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855" w:rsidRPr="00100555" w:rsidRDefault="00F93855" w:rsidP="00F93855">
      <w:pPr>
        <w:pStyle w:val="a"/>
        <w:spacing w:line="276" w:lineRule="auto"/>
        <w:jc w:val="center"/>
        <w:rPr>
          <w:rFonts w:ascii="GHEA Grapalat" w:eastAsia="Sylfaen" w:hAnsi="GHEA Grapalat" w:cs="Sylfaen"/>
          <w:b/>
          <w:bCs/>
          <w:u w:color="000000"/>
        </w:rPr>
      </w:pPr>
      <w:r w:rsidRPr="00100555">
        <w:rPr>
          <w:rFonts w:ascii="GHEA Grapalat" w:eastAsia="Sylfaen" w:hAnsi="GHEA Grapalat" w:cs="Sylfaen"/>
          <w:b/>
          <w:bCs/>
          <w:u w:color="000000"/>
        </w:rPr>
        <w:t>ՀԱՅՏԱՐԱՐՈՒԹՅՈՒՆ</w:t>
      </w:r>
    </w:p>
    <w:p w:rsidR="005505F9" w:rsidRPr="00100555" w:rsidRDefault="00F93855" w:rsidP="005505F9">
      <w:pPr>
        <w:pStyle w:val="a"/>
        <w:spacing w:line="276" w:lineRule="auto"/>
        <w:jc w:val="center"/>
        <w:rPr>
          <w:rFonts w:ascii="GHEA Grapalat" w:eastAsia="Sylfaen" w:hAnsi="GHEA Grapalat" w:cs="Sylfaen"/>
          <w:b/>
          <w:bCs/>
          <w:u w:color="000000"/>
        </w:rPr>
      </w:pPr>
      <w:r w:rsidRPr="00100555">
        <w:rPr>
          <w:rFonts w:ascii="GHEA Grapalat" w:eastAsia="Sylfaen" w:hAnsi="GHEA Grapalat" w:cs="Sylfaen"/>
          <w:b/>
          <w:bCs/>
          <w:u w:color="000000"/>
        </w:rPr>
        <w:t>պայմանագիր</w:t>
      </w:r>
      <w:r w:rsidR="00100555" w:rsidRPr="00100555">
        <w:rPr>
          <w:rFonts w:ascii="GHEA Grapalat" w:eastAsia="Sylfaen" w:hAnsi="GHEA Grapalat" w:cs="Sylfaen"/>
          <w:b/>
          <w:bCs/>
          <w:u w:color="000000"/>
        </w:rPr>
        <w:t xml:space="preserve"> </w:t>
      </w:r>
      <w:r w:rsidRPr="00100555">
        <w:rPr>
          <w:rFonts w:ascii="GHEA Grapalat" w:eastAsia="Sylfaen" w:hAnsi="GHEA Grapalat" w:cs="Sylfaen"/>
          <w:b/>
          <w:bCs/>
          <w:u w:color="000000"/>
        </w:rPr>
        <w:t>կնքելու</w:t>
      </w:r>
      <w:r w:rsidR="00100555" w:rsidRPr="00100555">
        <w:rPr>
          <w:rFonts w:ascii="GHEA Grapalat" w:eastAsia="Sylfaen" w:hAnsi="GHEA Grapalat" w:cs="Sylfaen"/>
          <w:b/>
          <w:bCs/>
          <w:u w:color="000000"/>
        </w:rPr>
        <w:t xml:space="preserve"> </w:t>
      </w:r>
      <w:r w:rsidRPr="00100555">
        <w:rPr>
          <w:rFonts w:ascii="GHEA Grapalat" w:eastAsia="Sylfaen" w:hAnsi="GHEA Grapalat" w:cs="Sylfaen"/>
          <w:b/>
          <w:bCs/>
          <w:u w:color="000000"/>
        </w:rPr>
        <w:t>որոշման</w:t>
      </w:r>
      <w:r w:rsidR="00100555" w:rsidRPr="00100555">
        <w:rPr>
          <w:rFonts w:ascii="GHEA Grapalat" w:eastAsia="Sylfaen" w:hAnsi="GHEA Grapalat" w:cs="Sylfaen"/>
          <w:b/>
          <w:bCs/>
          <w:u w:color="000000"/>
        </w:rPr>
        <w:t xml:space="preserve"> </w:t>
      </w:r>
      <w:r w:rsidRPr="00100555">
        <w:rPr>
          <w:rFonts w:ascii="GHEA Grapalat" w:eastAsia="Sylfaen" w:hAnsi="GHEA Grapalat" w:cs="Sylfaen"/>
          <w:b/>
          <w:bCs/>
          <w:u w:color="000000"/>
        </w:rPr>
        <w:t>մասին</w:t>
      </w:r>
    </w:p>
    <w:p w:rsidR="00F93855" w:rsidRPr="00100555" w:rsidRDefault="00F93855" w:rsidP="000F6B1F">
      <w:pPr>
        <w:pStyle w:val="a"/>
        <w:spacing w:line="276" w:lineRule="auto"/>
        <w:jc w:val="center"/>
        <w:rPr>
          <w:rFonts w:ascii="GHEA Grapalat" w:eastAsia="Sylfaen" w:hAnsi="GHEA Grapalat" w:cs="Sylfaen"/>
          <w:b/>
          <w:bCs/>
          <w:u w:color="000000"/>
        </w:rPr>
      </w:pPr>
      <w:r w:rsidRPr="00100555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Ընթացակարգի ծածկագիրը </w:t>
      </w:r>
      <w:bookmarkStart w:id="0" w:name="_Hlk127136534"/>
      <w:r w:rsidR="0040040B" w:rsidRPr="00100555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«</w:t>
      </w:r>
      <w:r w:rsidR="00F54DEE" w:rsidRPr="00100555">
        <w:rPr>
          <w:rFonts w:ascii="GHEA Grapalat" w:eastAsia="Sylfaen" w:hAnsi="GHEA Grapalat" w:cs="Sylfaen"/>
          <w:b/>
          <w:bCs/>
          <w:u w:color="000000"/>
        </w:rPr>
        <w:t>Թ45ՊԱՐՏԵԶ</w:t>
      </w:r>
      <w:r w:rsidR="008700FC" w:rsidRPr="00100555">
        <w:rPr>
          <w:rFonts w:ascii="GHEA Grapalat" w:eastAsia="Sylfaen" w:hAnsi="GHEA Grapalat" w:cs="Sylfaen"/>
          <w:b/>
          <w:bCs/>
          <w:u w:color="000000"/>
        </w:rPr>
        <w:t>-ՄԱԱՊՁԲ-</w:t>
      </w:r>
      <w:r w:rsidR="007109FF" w:rsidRPr="00100555">
        <w:rPr>
          <w:rFonts w:ascii="GHEA Grapalat" w:eastAsia="Sylfaen" w:hAnsi="GHEA Grapalat" w:cs="Sylfaen"/>
          <w:b/>
          <w:bCs/>
          <w:u w:color="000000"/>
        </w:rPr>
        <w:t>23/</w:t>
      </w:r>
      <w:r w:rsidR="00100555" w:rsidRPr="00100555">
        <w:rPr>
          <w:rFonts w:ascii="GHEA Grapalat" w:eastAsia="Sylfaen" w:hAnsi="GHEA Grapalat" w:cs="Sylfaen"/>
          <w:b/>
          <w:bCs/>
          <w:u w:color="000000"/>
        </w:rPr>
        <w:t>3</w:t>
      </w:r>
      <w:r w:rsidR="00DA3A85" w:rsidRPr="00100555">
        <w:rPr>
          <w:rFonts w:ascii="GHEA Grapalat" w:eastAsia="Sylfaen" w:hAnsi="GHEA Grapalat" w:cs="Sylfaen"/>
          <w:b/>
          <w:bCs/>
          <w:u w:color="000000"/>
        </w:rPr>
        <w:t>»</w:t>
      </w:r>
      <w:bookmarkEnd w:id="0"/>
    </w:p>
    <w:p w:rsidR="00DA085A" w:rsidRPr="00100555" w:rsidRDefault="00DA085A" w:rsidP="000F6B1F">
      <w:pPr>
        <w:pStyle w:val="a"/>
        <w:spacing w:line="276" w:lineRule="auto"/>
        <w:jc w:val="center"/>
        <w:rPr>
          <w:rFonts w:ascii="GHEA Grapalat" w:eastAsia="Sylfaen" w:hAnsi="GHEA Grapalat" w:cs="Sylfaen"/>
          <w:b/>
          <w:bCs/>
          <w:u w:color="000000"/>
          <w:lang w:val="it-IT"/>
        </w:rPr>
      </w:pPr>
    </w:p>
    <w:p w:rsidR="00DA085A" w:rsidRPr="00100555" w:rsidRDefault="008700FC" w:rsidP="00100555">
      <w:pPr>
        <w:pStyle w:val="a"/>
        <w:spacing w:line="276" w:lineRule="auto"/>
        <w:ind w:left="-450" w:right="-427" w:firstLine="709"/>
        <w:jc w:val="both"/>
        <w:rPr>
          <w:rFonts w:ascii="GHEA Grapalat" w:eastAsia="Sylfaen" w:hAnsi="GHEA Grapalat" w:cs="Sylfaen"/>
          <w:sz w:val="20"/>
          <w:szCs w:val="20"/>
          <w:u w:color="000000"/>
          <w:lang w:val="it-IT"/>
        </w:rPr>
      </w:pPr>
      <w:r w:rsidRPr="00100555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«Երևանի հ. </w:t>
      </w:r>
      <w:r w:rsidR="00F54DEE" w:rsidRPr="00100555">
        <w:rPr>
          <w:rFonts w:ascii="GHEA Grapalat" w:eastAsia="Sylfaen" w:hAnsi="GHEA Grapalat" w:cs="Sylfaen"/>
          <w:sz w:val="20"/>
          <w:szCs w:val="20"/>
          <w:u w:color="000000"/>
          <w:lang w:val="hy-AM"/>
        </w:rPr>
        <w:t>45</w:t>
      </w:r>
      <w:r w:rsidRPr="00100555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մսուր-մանկապարտեզ» ՀՈԱԿ</w:t>
      </w:r>
      <w:r w:rsidR="00083A55" w:rsidRPr="00100555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-ը </w:t>
      </w:r>
      <w:r w:rsidR="00F93855" w:rsidRPr="00100555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ստորև ներկայացնում է իր կարիքների</w:t>
      </w:r>
      <w:r w:rsidR="00974C15" w:rsidRPr="00100555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համար</w:t>
      </w:r>
      <w:r w:rsidR="00100555" w:rsidRPr="00100555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 </w:t>
      </w:r>
      <w:r w:rsidR="00353D91" w:rsidRPr="00100555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«</w:t>
      </w:r>
      <w:r w:rsidR="00100555" w:rsidRPr="00100555">
        <w:rPr>
          <w:rFonts w:ascii="GHEA Grapalat" w:eastAsia="Sylfaen" w:hAnsi="GHEA Grapalat" w:cs="Sylfaen"/>
          <w:b/>
          <w:bCs/>
          <w:sz w:val="20"/>
          <w:szCs w:val="20"/>
          <w:u w:color="000000"/>
        </w:rPr>
        <w:t>Տնտեսական</w:t>
      </w:r>
      <w:r w:rsidR="00100555" w:rsidRPr="00100555">
        <w:rPr>
          <w:rFonts w:ascii="GHEA Grapalat" w:eastAsia="Sylfaen" w:hAnsi="GHEA Grapalat" w:cs="Sylfaen"/>
          <w:b/>
          <w:bCs/>
          <w:sz w:val="20"/>
          <w:szCs w:val="20"/>
          <w:u w:color="000000"/>
          <w:lang w:val="it-IT"/>
        </w:rPr>
        <w:t xml:space="preserve"> </w:t>
      </w:r>
      <w:r w:rsidR="00FE5F1E" w:rsidRPr="00100555">
        <w:rPr>
          <w:rFonts w:ascii="GHEA Grapalat" w:eastAsia="Sylfaen" w:hAnsi="GHEA Grapalat" w:cs="Sylfaen"/>
          <w:b/>
          <w:bCs/>
          <w:sz w:val="20"/>
          <w:szCs w:val="20"/>
          <w:u w:color="000000"/>
          <w:lang w:val="it-IT"/>
        </w:rPr>
        <w:t>ապրանքների</w:t>
      </w:r>
      <w:r w:rsidR="00353D91" w:rsidRPr="00100555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» ձեռքբերման</w:t>
      </w:r>
      <w:r w:rsidR="00100555" w:rsidRPr="00100555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</w:t>
      </w:r>
      <w:r w:rsidR="00F93855" w:rsidRPr="00100555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նպատակով կազմակերպված </w:t>
      </w:r>
      <w:r w:rsidR="0040040B" w:rsidRPr="00100555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«</w:t>
      </w:r>
      <w:r w:rsidR="00F54DEE" w:rsidRPr="00100555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Թ45ՊԱՐՏԵԶ</w:t>
      </w:r>
      <w:r w:rsidRPr="00100555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-ՄԱԱՊՁԲ-</w:t>
      </w:r>
      <w:r w:rsidR="007109FF" w:rsidRPr="00100555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23/</w:t>
      </w:r>
      <w:r w:rsidR="00100555" w:rsidRPr="00100555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3</w:t>
      </w:r>
      <w:r w:rsidR="00707602" w:rsidRPr="00100555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» </w:t>
      </w:r>
      <w:r w:rsidR="00F93855" w:rsidRPr="00100555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ծածկագրով </w:t>
      </w:r>
      <w:r w:rsidR="00DA085A" w:rsidRPr="00100555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ծածկագրով գնման ընթացակարգի արդյունքում պայմանագիր կնքելու որոշման մասին տեղեկատվությունը`համաձյան </w:t>
      </w:r>
      <w:r w:rsidR="00DA085A" w:rsidRPr="00100555">
        <w:rPr>
          <w:rFonts w:ascii="GHEA Grapalat" w:eastAsia="Sylfaen" w:hAnsi="GHEA Grapalat" w:cs="Sylfaen"/>
          <w:sz w:val="20"/>
          <w:szCs w:val="20"/>
          <w:u w:color="000000"/>
          <w:lang w:val="hy-AM"/>
        </w:rPr>
        <w:t>հավելված 1-ի</w:t>
      </w:r>
      <w:r w:rsidR="00DA085A" w:rsidRPr="00100555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`</w:t>
      </w:r>
    </w:p>
    <w:p w:rsidR="00530F9C" w:rsidRPr="00100555" w:rsidRDefault="00530F9C" w:rsidP="00DA085A">
      <w:pPr>
        <w:pStyle w:val="a"/>
        <w:ind w:firstLine="709"/>
        <w:jc w:val="both"/>
        <w:rPr>
          <w:rFonts w:ascii="GHEA Grapalat" w:eastAsia="Sylfaen" w:hAnsi="GHEA Grapalat" w:cs="Sylfaen"/>
          <w:b/>
          <w:bCs/>
          <w:sz w:val="10"/>
          <w:szCs w:val="10"/>
          <w:u w:color="000000"/>
          <w:lang w:val="it-IT"/>
        </w:rPr>
      </w:pPr>
    </w:p>
    <w:p w:rsidR="00F54DEE" w:rsidRPr="00100555" w:rsidRDefault="00F54DEE" w:rsidP="00DA085A">
      <w:pPr>
        <w:pStyle w:val="a"/>
        <w:ind w:firstLine="709"/>
        <w:jc w:val="both"/>
        <w:rPr>
          <w:rFonts w:ascii="GHEA Grapalat" w:eastAsia="Sylfaen" w:hAnsi="GHEA Grapalat" w:cs="Sylfaen"/>
          <w:b/>
          <w:bCs/>
          <w:sz w:val="10"/>
          <w:szCs w:val="10"/>
          <w:u w:color="000000"/>
          <w:lang w:val="it-IT"/>
        </w:rPr>
      </w:pPr>
    </w:p>
    <w:tbl>
      <w:tblPr>
        <w:tblW w:w="5755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6"/>
        <w:gridCol w:w="2135"/>
        <w:gridCol w:w="566"/>
        <w:gridCol w:w="787"/>
        <w:gridCol w:w="1311"/>
        <w:gridCol w:w="432"/>
        <w:gridCol w:w="1488"/>
        <w:gridCol w:w="642"/>
        <w:gridCol w:w="515"/>
        <w:gridCol w:w="1184"/>
        <w:gridCol w:w="1856"/>
      </w:tblGrid>
      <w:tr w:rsidR="00100555" w:rsidRPr="00100555" w:rsidTr="00B23CA7">
        <w:trPr>
          <w:trHeight w:val="20"/>
        </w:trPr>
        <w:tc>
          <w:tcPr>
            <w:tcW w:w="188" w:type="pct"/>
            <w:vMerge w:val="restart"/>
            <w:shd w:val="clear" w:color="000000" w:fill="F2F2F2"/>
            <w:vAlign w:val="center"/>
            <w:hideMark/>
          </w:tcPr>
          <w:p w:rsidR="00100555" w:rsidRPr="00100555" w:rsidRDefault="00100555" w:rsidP="005E7FAD">
            <w:pPr>
              <w:jc w:val="center"/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 w:rsidRPr="00100555">
              <w:rPr>
                <w:rFonts w:ascii="GHEA Grapalat" w:hAnsi="GHEA Grapalat" w:cs="Calibri"/>
                <w:sz w:val="14"/>
                <w:szCs w:val="14"/>
                <w:lang w:val="ru-RU"/>
              </w:rPr>
              <w:t>Չ/հ</w:t>
            </w:r>
          </w:p>
        </w:tc>
        <w:tc>
          <w:tcPr>
            <w:tcW w:w="941" w:type="pct"/>
            <w:vMerge w:val="restart"/>
            <w:shd w:val="clear" w:color="000000" w:fill="F2F2F2"/>
            <w:vAlign w:val="center"/>
            <w:hideMark/>
          </w:tcPr>
          <w:p w:rsidR="00100555" w:rsidRPr="00100555" w:rsidRDefault="00100555" w:rsidP="005E7FAD">
            <w:pPr>
              <w:jc w:val="center"/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 w:rsidRPr="00100555">
              <w:rPr>
                <w:rFonts w:ascii="GHEA Grapalat" w:hAnsi="GHEA Grapalat" w:cs="Calibri"/>
                <w:sz w:val="14"/>
                <w:szCs w:val="14"/>
                <w:lang w:val="ru-RU"/>
              </w:rPr>
              <w:t>Գնմանառարկա</w:t>
            </w:r>
          </w:p>
        </w:tc>
        <w:tc>
          <w:tcPr>
            <w:tcW w:w="250" w:type="pct"/>
            <w:vMerge w:val="restart"/>
            <w:shd w:val="clear" w:color="000000" w:fill="F2F2F2"/>
            <w:vAlign w:val="center"/>
            <w:hideMark/>
          </w:tcPr>
          <w:p w:rsidR="00100555" w:rsidRPr="00100555" w:rsidRDefault="00100555" w:rsidP="005E7FAD">
            <w:pPr>
              <w:jc w:val="center"/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 w:rsidRPr="00100555">
              <w:rPr>
                <w:rFonts w:ascii="GHEA Grapalat" w:hAnsi="GHEA Grapalat" w:cs="Calibri"/>
                <w:sz w:val="14"/>
                <w:szCs w:val="14"/>
                <w:lang w:val="ru-RU"/>
              </w:rPr>
              <w:t>Չ/մ</w:t>
            </w:r>
          </w:p>
        </w:tc>
        <w:tc>
          <w:tcPr>
            <w:tcW w:w="347" w:type="pct"/>
            <w:vMerge w:val="restart"/>
            <w:shd w:val="clear" w:color="000000" w:fill="F2F2F2"/>
            <w:vAlign w:val="center"/>
            <w:hideMark/>
          </w:tcPr>
          <w:p w:rsidR="00100555" w:rsidRPr="00100555" w:rsidRDefault="00100555" w:rsidP="005E7FAD">
            <w:pPr>
              <w:jc w:val="center"/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 w:rsidRPr="00100555">
              <w:rPr>
                <w:rFonts w:ascii="GHEA Grapalat" w:hAnsi="GHEA Grapalat" w:cs="Calibri"/>
                <w:sz w:val="14"/>
                <w:szCs w:val="14"/>
                <w:lang w:val="ru-RU"/>
              </w:rPr>
              <w:t>Քանակը</w:t>
            </w:r>
          </w:p>
        </w:tc>
        <w:tc>
          <w:tcPr>
            <w:tcW w:w="578" w:type="pct"/>
            <w:vMerge w:val="restart"/>
            <w:shd w:val="clear" w:color="000000" w:fill="F2F2F2"/>
            <w:vAlign w:val="center"/>
            <w:hideMark/>
          </w:tcPr>
          <w:p w:rsidR="00100555" w:rsidRPr="00100555" w:rsidRDefault="00100555" w:rsidP="005E7FAD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100555">
              <w:rPr>
                <w:rFonts w:ascii="GHEA Grapalat" w:hAnsi="GHEA Grapalat" w:cs="Calibri"/>
                <w:sz w:val="14"/>
                <w:szCs w:val="14"/>
                <w:lang w:val="ru-RU"/>
              </w:rPr>
              <w:t>Նախահաշվային</w:t>
            </w:r>
          </w:p>
          <w:p w:rsidR="00100555" w:rsidRPr="00100555" w:rsidRDefault="00100555" w:rsidP="005E7FAD">
            <w:pPr>
              <w:jc w:val="center"/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 w:rsidRPr="00100555">
              <w:rPr>
                <w:rFonts w:ascii="GHEA Grapalat" w:hAnsi="GHEA Grapalat" w:cs="Calibri"/>
                <w:sz w:val="14"/>
                <w:szCs w:val="14"/>
                <w:lang w:val="ru-RU"/>
              </w:rPr>
              <w:t>գումարը</w:t>
            </w:r>
          </w:p>
        </w:tc>
        <w:tc>
          <w:tcPr>
            <w:tcW w:w="1878" w:type="pct"/>
            <w:gridSpan w:val="5"/>
            <w:shd w:val="clear" w:color="000000" w:fill="F2F2F2"/>
            <w:vAlign w:val="center"/>
            <w:hideMark/>
          </w:tcPr>
          <w:p w:rsidR="00100555" w:rsidRPr="00B23CA7" w:rsidRDefault="00100555" w:rsidP="00B23CA7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100555">
              <w:rPr>
                <w:rFonts w:ascii="GHEA Grapalat" w:hAnsi="GHEA Grapalat" w:cs="Calibri"/>
                <w:sz w:val="14"/>
                <w:szCs w:val="14"/>
                <w:lang w:val="ru-RU"/>
              </w:rPr>
              <w:t>կազմակերպությ</w:t>
            </w:r>
            <w:r w:rsidR="00B23CA7">
              <w:rPr>
                <w:rFonts w:ascii="GHEA Grapalat" w:hAnsi="GHEA Grapalat" w:cs="Calibri"/>
                <w:sz w:val="14"/>
                <w:szCs w:val="14"/>
              </w:rPr>
              <w:t>ան</w:t>
            </w:r>
          </w:p>
        </w:tc>
        <w:tc>
          <w:tcPr>
            <w:tcW w:w="818" w:type="pct"/>
            <w:vMerge w:val="restart"/>
            <w:shd w:val="clear" w:color="000000" w:fill="F2F2F2"/>
            <w:vAlign w:val="center"/>
            <w:hideMark/>
          </w:tcPr>
          <w:p w:rsidR="00100555" w:rsidRPr="00100555" w:rsidRDefault="00100555" w:rsidP="005E7FAD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100555">
              <w:rPr>
                <w:rFonts w:ascii="GHEA Grapalat" w:hAnsi="GHEA Grapalat" w:cs="Calibri"/>
                <w:sz w:val="14"/>
                <w:szCs w:val="14"/>
                <w:lang w:val="ru-RU"/>
              </w:rPr>
              <w:t>Ընտրված</w:t>
            </w:r>
          </w:p>
          <w:p w:rsidR="00100555" w:rsidRPr="00100555" w:rsidRDefault="00100555" w:rsidP="005E7FAD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100555">
              <w:rPr>
                <w:rFonts w:ascii="GHEA Grapalat" w:hAnsi="GHEA Grapalat" w:cs="Calibri"/>
                <w:sz w:val="14"/>
                <w:szCs w:val="14"/>
                <w:lang w:val="ru-RU"/>
              </w:rPr>
              <w:t>մասնակցի</w:t>
            </w:r>
          </w:p>
          <w:p w:rsidR="00100555" w:rsidRPr="00100555" w:rsidRDefault="00100555" w:rsidP="005E7FAD">
            <w:pPr>
              <w:jc w:val="center"/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 w:rsidRPr="00100555">
              <w:rPr>
                <w:rFonts w:ascii="GHEA Grapalat" w:hAnsi="GHEA Grapalat" w:cs="Calibri"/>
                <w:sz w:val="14"/>
                <w:szCs w:val="14"/>
                <w:lang w:val="ru-RU"/>
              </w:rPr>
              <w:t>անվանումը</w:t>
            </w:r>
          </w:p>
        </w:tc>
      </w:tr>
      <w:tr w:rsidR="00100555" w:rsidRPr="00100555" w:rsidTr="00B23CA7">
        <w:trPr>
          <w:trHeight w:val="269"/>
        </w:trPr>
        <w:tc>
          <w:tcPr>
            <w:tcW w:w="188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100555" w:rsidRPr="00100555" w:rsidRDefault="00100555" w:rsidP="005E7FAD">
            <w:pPr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</w:p>
        </w:tc>
        <w:tc>
          <w:tcPr>
            <w:tcW w:w="941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100555" w:rsidRPr="00100555" w:rsidRDefault="00100555" w:rsidP="005E7FAD">
            <w:pPr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</w:p>
        </w:tc>
        <w:tc>
          <w:tcPr>
            <w:tcW w:w="250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100555" w:rsidRPr="00100555" w:rsidRDefault="00100555" w:rsidP="005E7FAD">
            <w:pPr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</w:p>
        </w:tc>
        <w:tc>
          <w:tcPr>
            <w:tcW w:w="347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100555" w:rsidRPr="00100555" w:rsidRDefault="00100555" w:rsidP="005E7FAD">
            <w:pPr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</w:p>
        </w:tc>
        <w:tc>
          <w:tcPr>
            <w:tcW w:w="578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100555" w:rsidRPr="00100555" w:rsidRDefault="00100555" w:rsidP="005E7FAD">
            <w:pPr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</w:p>
        </w:tc>
        <w:tc>
          <w:tcPr>
            <w:tcW w:w="190" w:type="pct"/>
            <w:vMerge w:val="restart"/>
            <w:tcBorders>
              <w:bottom w:val="single" w:sz="4" w:space="0" w:color="auto"/>
            </w:tcBorders>
            <w:shd w:val="clear" w:color="000000" w:fill="F2F2F2"/>
            <w:vAlign w:val="center"/>
            <w:hideMark/>
          </w:tcPr>
          <w:p w:rsidR="00100555" w:rsidRPr="00100555" w:rsidRDefault="00100555" w:rsidP="005E7FAD">
            <w:pPr>
              <w:jc w:val="center"/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 w:rsidRPr="00100555">
              <w:rPr>
                <w:rFonts w:ascii="GHEA Grapalat" w:hAnsi="GHEA Grapalat" w:cs="Calibri"/>
                <w:sz w:val="14"/>
                <w:szCs w:val="14"/>
                <w:lang w:val="ru-RU"/>
              </w:rPr>
              <w:t>Հ/հ</w:t>
            </w:r>
          </w:p>
        </w:tc>
        <w:tc>
          <w:tcPr>
            <w:tcW w:w="656" w:type="pct"/>
            <w:vMerge w:val="restart"/>
            <w:tcBorders>
              <w:bottom w:val="single" w:sz="4" w:space="0" w:color="auto"/>
            </w:tcBorders>
            <w:shd w:val="clear" w:color="000000" w:fill="F2F2F2"/>
            <w:vAlign w:val="center"/>
            <w:hideMark/>
          </w:tcPr>
          <w:p w:rsidR="00100555" w:rsidRPr="00100555" w:rsidRDefault="00100555" w:rsidP="005E7FAD">
            <w:pPr>
              <w:jc w:val="center"/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 w:rsidRPr="00100555">
              <w:rPr>
                <w:rFonts w:ascii="GHEA Grapalat" w:hAnsi="GHEA Grapalat" w:cs="Calibri"/>
                <w:sz w:val="14"/>
                <w:szCs w:val="14"/>
                <w:lang w:val="ru-RU"/>
              </w:rPr>
              <w:t>Անվանումները</w:t>
            </w:r>
          </w:p>
        </w:tc>
        <w:tc>
          <w:tcPr>
            <w:tcW w:w="1032" w:type="pct"/>
            <w:gridSpan w:val="3"/>
            <w:tcBorders>
              <w:bottom w:val="single" w:sz="4" w:space="0" w:color="auto"/>
            </w:tcBorders>
            <w:shd w:val="clear" w:color="000000" w:fill="F2F2F2"/>
            <w:vAlign w:val="center"/>
            <w:hideMark/>
          </w:tcPr>
          <w:p w:rsidR="00100555" w:rsidRPr="00100555" w:rsidRDefault="00100555" w:rsidP="005E7FAD">
            <w:pPr>
              <w:jc w:val="center"/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 w:rsidRPr="00100555">
              <w:rPr>
                <w:rFonts w:ascii="GHEA Grapalat" w:hAnsi="GHEA Grapalat" w:cs="Calibri"/>
                <w:sz w:val="14"/>
                <w:szCs w:val="14"/>
                <w:lang w:val="ru-RU"/>
              </w:rPr>
              <w:t>Գնայինառաջարկ /ՀՀ դրամ/</w:t>
            </w:r>
          </w:p>
        </w:tc>
        <w:tc>
          <w:tcPr>
            <w:tcW w:w="818" w:type="pct"/>
            <w:vMerge/>
            <w:vAlign w:val="center"/>
            <w:hideMark/>
          </w:tcPr>
          <w:p w:rsidR="00100555" w:rsidRPr="00100555" w:rsidRDefault="00100555" w:rsidP="005E7FAD">
            <w:pPr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</w:p>
        </w:tc>
      </w:tr>
      <w:tr w:rsidR="00100555" w:rsidRPr="00100555" w:rsidTr="00B23CA7">
        <w:trPr>
          <w:trHeight w:val="98"/>
        </w:trPr>
        <w:tc>
          <w:tcPr>
            <w:tcW w:w="188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100555" w:rsidRPr="00100555" w:rsidRDefault="00100555" w:rsidP="005E7FAD">
            <w:pPr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</w:p>
        </w:tc>
        <w:tc>
          <w:tcPr>
            <w:tcW w:w="941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100555" w:rsidRPr="00100555" w:rsidRDefault="00100555" w:rsidP="005E7FAD">
            <w:pPr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</w:p>
        </w:tc>
        <w:tc>
          <w:tcPr>
            <w:tcW w:w="250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100555" w:rsidRPr="00100555" w:rsidRDefault="00100555" w:rsidP="005E7FAD">
            <w:pPr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</w:p>
        </w:tc>
        <w:tc>
          <w:tcPr>
            <w:tcW w:w="347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100555" w:rsidRPr="00100555" w:rsidRDefault="00100555" w:rsidP="005E7FAD">
            <w:pPr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</w:p>
        </w:tc>
        <w:tc>
          <w:tcPr>
            <w:tcW w:w="578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100555" w:rsidRPr="00100555" w:rsidRDefault="00100555" w:rsidP="005E7FAD">
            <w:pPr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</w:p>
        </w:tc>
        <w:tc>
          <w:tcPr>
            <w:tcW w:w="190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100555" w:rsidRPr="00100555" w:rsidRDefault="00100555" w:rsidP="005E7FAD">
            <w:pPr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</w:p>
        </w:tc>
        <w:tc>
          <w:tcPr>
            <w:tcW w:w="656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100555" w:rsidRPr="00100555" w:rsidRDefault="00100555" w:rsidP="005E7FAD">
            <w:pPr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  <w:shd w:val="clear" w:color="000000" w:fill="F2F2F2"/>
            <w:vAlign w:val="center"/>
            <w:hideMark/>
          </w:tcPr>
          <w:p w:rsidR="00100555" w:rsidRPr="00100555" w:rsidRDefault="00100555" w:rsidP="005E7FAD">
            <w:pPr>
              <w:jc w:val="center"/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 w:rsidRPr="00100555">
              <w:rPr>
                <w:rFonts w:ascii="GHEA Grapalat" w:hAnsi="GHEA Grapalat" w:cs="Calibri"/>
                <w:sz w:val="14"/>
                <w:szCs w:val="14"/>
                <w:lang w:val="ru-RU"/>
              </w:rPr>
              <w:t>Արժեք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shd w:val="clear" w:color="000000" w:fill="F2F2F2"/>
            <w:vAlign w:val="center"/>
            <w:hideMark/>
          </w:tcPr>
          <w:p w:rsidR="00100555" w:rsidRPr="00100555" w:rsidRDefault="00100555" w:rsidP="005E7FAD">
            <w:pPr>
              <w:jc w:val="center"/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 w:rsidRPr="00100555">
              <w:rPr>
                <w:rFonts w:ascii="GHEA Grapalat" w:hAnsi="GHEA Grapalat" w:cs="Calibri"/>
                <w:sz w:val="14"/>
                <w:szCs w:val="14"/>
                <w:lang w:val="ru-RU"/>
              </w:rPr>
              <w:t>ԱԱՀ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shd w:val="clear" w:color="000000" w:fill="F2F2F2"/>
            <w:vAlign w:val="center"/>
            <w:hideMark/>
          </w:tcPr>
          <w:p w:rsidR="00100555" w:rsidRPr="00100555" w:rsidRDefault="00100555" w:rsidP="005E7FAD">
            <w:pPr>
              <w:jc w:val="center"/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 w:rsidRPr="00100555">
              <w:rPr>
                <w:rFonts w:ascii="GHEA Grapalat" w:hAnsi="GHEA Grapalat" w:cs="Calibri"/>
                <w:sz w:val="14"/>
                <w:szCs w:val="14"/>
                <w:lang w:val="ru-RU"/>
              </w:rPr>
              <w:t>Ընդհանուրգին</w:t>
            </w:r>
          </w:p>
        </w:tc>
        <w:tc>
          <w:tcPr>
            <w:tcW w:w="818" w:type="pct"/>
            <w:tcBorders>
              <w:bottom w:val="single" w:sz="4" w:space="0" w:color="auto"/>
            </w:tcBorders>
            <w:vAlign w:val="center"/>
            <w:hideMark/>
          </w:tcPr>
          <w:p w:rsidR="00100555" w:rsidRPr="00100555" w:rsidRDefault="00100555" w:rsidP="005E7FAD">
            <w:pPr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</w:p>
        </w:tc>
      </w:tr>
      <w:tr w:rsidR="00100555" w:rsidRPr="00100555" w:rsidTr="00B23CA7">
        <w:trPr>
          <w:trHeight w:val="20"/>
        </w:trPr>
        <w:tc>
          <w:tcPr>
            <w:tcW w:w="188" w:type="pct"/>
            <w:shd w:val="clear" w:color="auto" w:fill="auto"/>
            <w:noWrap/>
            <w:vAlign w:val="center"/>
            <w:hideMark/>
          </w:tcPr>
          <w:p w:rsidR="00100555" w:rsidRPr="00100555" w:rsidRDefault="00100555" w:rsidP="005E7FAD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bookmarkStart w:id="1" w:name="_Hlk127136832"/>
            <w:r w:rsidRPr="00100555">
              <w:rPr>
                <w:rFonts w:ascii="GHEA Grapalat" w:hAnsi="GHEA Grapalat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941" w:type="pct"/>
            <w:shd w:val="clear" w:color="auto" w:fill="auto"/>
            <w:noWrap/>
            <w:vAlign w:val="center"/>
          </w:tcPr>
          <w:p w:rsidR="00100555" w:rsidRPr="00100555" w:rsidRDefault="00100555" w:rsidP="005E7FA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00555">
              <w:rPr>
                <w:rFonts w:ascii="GHEA Grapalat" w:hAnsi="GHEA Grapalat"/>
                <w:color w:val="000000"/>
                <w:sz w:val="14"/>
                <w:szCs w:val="14"/>
              </w:rPr>
              <w:t>Օճառ հեղուկ ձեռքի /5/մեչտա</w:t>
            </w:r>
          </w:p>
        </w:tc>
        <w:tc>
          <w:tcPr>
            <w:tcW w:w="250" w:type="pct"/>
            <w:shd w:val="clear" w:color="auto" w:fill="auto"/>
            <w:noWrap/>
            <w:vAlign w:val="center"/>
          </w:tcPr>
          <w:p w:rsidR="00100555" w:rsidRPr="00100555" w:rsidRDefault="00100555" w:rsidP="005E7FA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00555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:rsidR="00100555" w:rsidRPr="00100555" w:rsidRDefault="00100555" w:rsidP="005E7FAD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100555">
              <w:rPr>
                <w:rFonts w:ascii="GHEA Grapalat" w:hAnsi="GHEA Grapalat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578" w:type="pct"/>
            <w:shd w:val="clear" w:color="auto" w:fill="auto"/>
            <w:noWrap/>
            <w:vAlign w:val="center"/>
          </w:tcPr>
          <w:p w:rsidR="00100555" w:rsidRPr="00100555" w:rsidRDefault="00100555" w:rsidP="005E7FA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00555">
              <w:rPr>
                <w:rFonts w:ascii="GHEA Grapalat" w:hAnsi="GHEA Grapalat"/>
                <w:color w:val="000000"/>
                <w:sz w:val="14"/>
                <w:szCs w:val="14"/>
              </w:rPr>
              <w:t>10000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100555" w:rsidRPr="00100555" w:rsidRDefault="00100555" w:rsidP="005E7FAD">
            <w:pPr>
              <w:spacing w:line="276" w:lineRule="auto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100555">
              <w:rPr>
                <w:rFonts w:ascii="GHEA Grapalat" w:hAnsi="GHEA Grapalat" w:cs="Calibri"/>
                <w:sz w:val="14"/>
                <w:szCs w:val="14"/>
              </w:rPr>
              <w:t>1</w:t>
            </w:r>
          </w:p>
        </w:tc>
        <w:tc>
          <w:tcPr>
            <w:tcW w:w="656" w:type="pct"/>
            <w:shd w:val="clear" w:color="000000" w:fill="FFFFFF"/>
            <w:noWrap/>
            <w:vAlign w:val="center"/>
            <w:hideMark/>
          </w:tcPr>
          <w:p w:rsidR="00100555" w:rsidRPr="00100555" w:rsidRDefault="00100555" w:rsidP="005E7FAD">
            <w:pPr>
              <w:spacing w:line="276" w:lineRule="auto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100555">
              <w:rPr>
                <w:rFonts w:ascii="GHEA Grapalat" w:hAnsi="GHEA Grapalat" w:cs="Calibri"/>
                <w:sz w:val="14"/>
                <w:szCs w:val="14"/>
              </w:rPr>
              <w:t>ԱնիՊետրոսյան ԱՁ</w:t>
            </w:r>
          </w:p>
        </w:tc>
        <w:tc>
          <w:tcPr>
            <w:tcW w:w="283" w:type="pct"/>
            <w:shd w:val="clear" w:color="000000" w:fill="FFFFFF"/>
            <w:noWrap/>
            <w:vAlign w:val="center"/>
          </w:tcPr>
          <w:p w:rsidR="00100555" w:rsidRPr="00100555" w:rsidRDefault="00100555" w:rsidP="005E7FA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00555">
              <w:rPr>
                <w:rFonts w:ascii="GHEA Grapalat" w:hAnsi="GHEA Grapalat"/>
                <w:color w:val="000000"/>
                <w:sz w:val="14"/>
                <w:szCs w:val="14"/>
              </w:rPr>
              <w:t>10000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:rsidR="00100555" w:rsidRPr="00100555" w:rsidRDefault="00100555" w:rsidP="005E7FAD">
            <w:pPr>
              <w:spacing w:line="276" w:lineRule="auto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100555">
              <w:rPr>
                <w:rFonts w:ascii="GHEA Grapalat" w:hAnsi="GHEA Grapalat" w:cs="Calibri"/>
                <w:sz w:val="14"/>
                <w:szCs w:val="14"/>
              </w:rPr>
              <w:t>-</w:t>
            </w:r>
          </w:p>
        </w:tc>
        <w:tc>
          <w:tcPr>
            <w:tcW w:w="522" w:type="pct"/>
            <w:shd w:val="clear" w:color="000000" w:fill="FFFFFF"/>
            <w:noWrap/>
            <w:vAlign w:val="center"/>
          </w:tcPr>
          <w:p w:rsidR="00100555" w:rsidRPr="00100555" w:rsidRDefault="00100555" w:rsidP="005E7FA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00555">
              <w:rPr>
                <w:rFonts w:ascii="GHEA Grapalat" w:hAnsi="GHEA Grapalat"/>
                <w:color w:val="000000"/>
                <w:sz w:val="14"/>
                <w:szCs w:val="14"/>
              </w:rPr>
              <w:t>10000</w:t>
            </w:r>
          </w:p>
        </w:tc>
        <w:tc>
          <w:tcPr>
            <w:tcW w:w="818" w:type="pct"/>
            <w:shd w:val="clear" w:color="auto" w:fill="auto"/>
            <w:vAlign w:val="center"/>
            <w:hideMark/>
          </w:tcPr>
          <w:p w:rsidR="00100555" w:rsidRPr="00100555" w:rsidRDefault="00100555" w:rsidP="005E7FAD">
            <w:pPr>
              <w:spacing w:line="276" w:lineRule="auto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100555">
              <w:rPr>
                <w:rFonts w:ascii="GHEA Grapalat" w:hAnsi="GHEA Grapalat" w:cs="Calibri"/>
                <w:sz w:val="14"/>
                <w:szCs w:val="14"/>
              </w:rPr>
              <w:t>ԱնիՊետրոսյան ԱՁ</w:t>
            </w:r>
          </w:p>
        </w:tc>
      </w:tr>
      <w:tr w:rsidR="00100555" w:rsidRPr="00100555" w:rsidTr="00B23CA7">
        <w:trPr>
          <w:trHeight w:val="20"/>
        </w:trPr>
        <w:tc>
          <w:tcPr>
            <w:tcW w:w="188" w:type="pct"/>
            <w:shd w:val="clear" w:color="auto" w:fill="auto"/>
            <w:noWrap/>
            <w:vAlign w:val="center"/>
            <w:hideMark/>
          </w:tcPr>
          <w:p w:rsidR="00100555" w:rsidRPr="00100555" w:rsidRDefault="00100555" w:rsidP="005E7FAD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100555">
              <w:rPr>
                <w:rFonts w:ascii="GHEA Grapalat" w:hAnsi="GHEA Grapalat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941" w:type="pct"/>
            <w:shd w:val="clear" w:color="auto" w:fill="auto"/>
            <w:vAlign w:val="center"/>
          </w:tcPr>
          <w:p w:rsidR="00100555" w:rsidRPr="00100555" w:rsidRDefault="00100555" w:rsidP="005E7FA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00555">
              <w:rPr>
                <w:rFonts w:ascii="GHEA Grapalat" w:hAnsi="GHEA Grapalat"/>
                <w:color w:val="000000"/>
                <w:sz w:val="14"/>
                <w:szCs w:val="14"/>
              </w:rPr>
              <w:t>Օճառ հեղուկ խոհանոցի 5լ /սպասք լվանալու/ մեչտա</w:t>
            </w:r>
          </w:p>
        </w:tc>
        <w:tc>
          <w:tcPr>
            <w:tcW w:w="250" w:type="pct"/>
            <w:shd w:val="clear" w:color="auto" w:fill="auto"/>
            <w:noWrap/>
            <w:vAlign w:val="center"/>
          </w:tcPr>
          <w:p w:rsidR="00100555" w:rsidRPr="00100555" w:rsidRDefault="00100555" w:rsidP="005E7FA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00555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:rsidR="00100555" w:rsidRPr="00100555" w:rsidRDefault="00100555" w:rsidP="005E7FAD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100555">
              <w:rPr>
                <w:rFonts w:ascii="GHEA Grapalat" w:hAnsi="GHEA Grapalat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578" w:type="pct"/>
            <w:shd w:val="clear" w:color="auto" w:fill="auto"/>
            <w:noWrap/>
            <w:vAlign w:val="center"/>
          </w:tcPr>
          <w:p w:rsidR="00100555" w:rsidRPr="00100555" w:rsidRDefault="00100555" w:rsidP="005E7FA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00555">
              <w:rPr>
                <w:rFonts w:ascii="GHEA Grapalat" w:hAnsi="GHEA Grapalat"/>
                <w:color w:val="000000"/>
                <w:sz w:val="14"/>
                <w:szCs w:val="14"/>
              </w:rPr>
              <w:t>15000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100555" w:rsidRPr="00100555" w:rsidRDefault="00100555" w:rsidP="005E7FAD">
            <w:pPr>
              <w:spacing w:line="276" w:lineRule="auto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100555">
              <w:rPr>
                <w:rFonts w:ascii="GHEA Grapalat" w:hAnsi="GHEA Grapalat" w:cs="Calibri"/>
                <w:sz w:val="14"/>
                <w:szCs w:val="14"/>
              </w:rPr>
              <w:t>1</w:t>
            </w:r>
          </w:p>
        </w:tc>
        <w:tc>
          <w:tcPr>
            <w:tcW w:w="656" w:type="pct"/>
            <w:shd w:val="clear" w:color="000000" w:fill="FFFFFF"/>
            <w:noWrap/>
            <w:vAlign w:val="center"/>
            <w:hideMark/>
          </w:tcPr>
          <w:p w:rsidR="00100555" w:rsidRPr="00100555" w:rsidRDefault="00100555" w:rsidP="005E7FAD">
            <w:pPr>
              <w:spacing w:line="276" w:lineRule="auto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100555">
              <w:rPr>
                <w:rFonts w:ascii="GHEA Grapalat" w:hAnsi="GHEA Grapalat" w:cs="Calibri"/>
                <w:sz w:val="14"/>
                <w:szCs w:val="14"/>
              </w:rPr>
              <w:t>ԱնիՊետրոսյան ԱՁ</w:t>
            </w:r>
          </w:p>
        </w:tc>
        <w:tc>
          <w:tcPr>
            <w:tcW w:w="283" w:type="pct"/>
            <w:shd w:val="clear" w:color="000000" w:fill="FFFFFF"/>
            <w:noWrap/>
            <w:vAlign w:val="center"/>
          </w:tcPr>
          <w:p w:rsidR="00100555" w:rsidRPr="00100555" w:rsidRDefault="00100555" w:rsidP="005E7FA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00555">
              <w:rPr>
                <w:rFonts w:ascii="GHEA Grapalat" w:hAnsi="GHEA Grapalat"/>
                <w:color w:val="000000"/>
                <w:sz w:val="14"/>
                <w:szCs w:val="14"/>
              </w:rPr>
              <w:t>15000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:rsidR="00100555" w:rsidRPr="00100555" w:rsidRDefault="00100555" w:rsidP="005E7FAD">
            <w:pPr>
              <w:spacing w:line="276" w:lineRule="auto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100555">
              <w:rPr>
                <w:rFonts w:ascii="GHEA Grapalat" w:hAnsi="GHEA Grapalat" w:cs="Calibri"/>
                <w:sz w:val="14"/>
                <w:szCs w:val="14"/>
              </w:rPr>
              <w:t>-</w:t>
            </w:r>
          </w:p>
        </w:tc>
        <w:tc>
          <w:tcPr>
            <w:tcW w:w="522" w:type="pct"/>
            <w:shd w:val="clear" w:color="000000" w:fill="FFFFFF"/>
            <w:noWrap/>
            <w:vAlign w:val="center"/>
          </w:tcPr>
          <w:p w:rsidR="00100555" w:rsidRPr="00100555" w:rsidRDefault="00100555" w:rsidP="005E7FA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00555">
              <w:rPr>
                <w:rFonts w:ascii="GHEA Grapalat" w:hAnsi="GHEA Grapalat"/>
                <w:color w:val="000000"/>
                <w:sz w:val="14"/>
                <w:szCs w:val="14"/>
              </w:rPr>
              <w:t>15000</w:t>
            </w:r>
          </w:p>
        </w:tc>
        <w:tc>
          <w:tcPr>
            <w:tcW w:w="818" w:type="pct"/>
            <w:shd w:val="clear" w:color="auto" w:fill="auto"/>
            <w:vAlign w:val="center"/>
            <w:hideMark/>
          </w:tcPr>
          <w:p w:rsidR="00100555" w:rsidRPr="00100555" w:rsidRDefault="00100555" w:rsidP="005E7FAD">
            <w:pPr>
              <w:spacing w:line="276" w:lineRule="auto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100555">
              <w:rPr>
                <w:rFonts w:ascii="GHEA Grapalat" w:hAnsi="GHEA Grapalat" w:cs="Calibri"/>
                <w:sz w:val="14"/>
                <w:szCs w:val="14"/>
              </w:rPr>
              <w:t>ԱնիՊետրոսյան ԱՁ</w:t>
            </w:r>
          </w:p>
        </w:tc>
      </w:tr>
      <w:tr w:rsidR="00100555" w:rsidRPr="00100555" w:rsidTr="00B23CA7">
        <w:trPr>
          <w:trHeight w:val="20"/>
        </w:trPr>
        <w:tc>
          <w:tcPr>
            <w:tcW w:w="188" w:type="pct"/>
            <w:shd w:val="clear" w:color="auto" w:fill="auto"/>
            <w:noWrap/>
            <w:vAlign w:val="center"/>
            <w:hideMark/>
          </w:tcPr>
          <w:p w:rsidR="00100555" w:rsidRPr="00100555" w:rsidRDefault="00100555" w:rsidP="005E7FAD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100555">
              <w:rPr>
                <w:rFonts w:ascii="GHEA Grapalat" w:hAnsi="GHEA Grapalat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941" w:type="pct"/>
            <w:shd w:val="clear" w:color="auto" w:fill="auto"/>
            <w:vAlign w:val="center"/>
          </w:tcPr>
          <w:p w:rsidR="00100555" w:rsidRPr="00100555" w:rsidRDefault="00100555" w:rsidP="005E7FA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00555">
              <w:rPr>
                <w:rFonts w:ascii="GHEA Grapalat" w:hAnsi="GHEA Grapalat"/>
                <w:color w:val="000000"/>
                <w:sz w:val="14"/>
                <w:szCs w:val="14"/>
              </w:rPr>
              <w:t>Էլեկտրական լապմ 200Վտ</w:t>
            </w:r>
          </w:p>
        </w:tc>
        <w:tc>
          <w:tcPr>
            <w:tcW w:w="250" w:type="pct"/>
            <w:shd w:val="clear" w:color="auto" w:fill="auto"/>
            <w:noWrap/>
            <w:vAlign w:val="center"/>
          </w:tcPr>
          <w:p w:rsidR="00100555" w:rsidRPr="00100555" w:rsidRDefault="00100555" w:rsidP="005E7FA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00555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:rsidR="00100555" w:rsidRPr="00100555" w:rsidRDefault="00100555" w:rsidP="005E7FAD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100555">
              <w:rPr>
                <w:rFonts w:ascii="GHEA Grapalat" w:hAnsi="GHEA Grapalat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578" w:type="pct"/>
            <w:shd w:val="clear" w:color="auto" w:fill="auto"/>
            <w:noWrap/>
            <w:vAlign w:val="center"/>
          </w:tcPr>
          <w:p w:rsidR="00100555" w:rsidRPr="00100555" w:rsidRDefault="00100555" w:rsidP="005E7FA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00555">
              <w:rPr>
                <w:rFonts w:ascii="GHEA Grapalat" w:hAnsi="GHEA Grapalat"/>
                <w:color w:val="000000"/>
                <w:sz w:val="14"/>
                <w:szCs w:val="14"/>
              </w:rPr>
              <w:t>3500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100555" w:rsidRPr="00100555" w:rsidRDefault="00100555" w:rsidP="005E7FAD">
            <w:pPr>
              <w:spacing w:line="276" w:lineRule="auto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100555">
              <w:rPr>
                <w:rFonts w:ascii="GHEA Grapalat" w:hAnsi="GHEA Grapalat" w:cs="Calibri"/>
                <w:sz w:val="14"/>
                <w:szCs w:val="14"/>
              </w:rPr>
              <w:t>1</w:t>
            </w:r>
          </w:p>
        </w:tc>
        <w:tc>
          <w:tcPr>
            <w:tcW w:w="656" w:type="pct"/>
            <w:shd w:val="clear" w:color="000000" w:fill="FFFFFF"/>
            <w:noWrap/>
            <w:vAlign w:val="center"/>
            <w:hideMark/>
          </w:tcPr>
          <w:p w:rsidR="00100555" w:rsidRPr="00100555" w:rsidRDefault="00100555" w:rsidP="005E7FAD">
            <w:pPr>
              <w:spacing w:line="276" w:lineRule="auto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100555">
              <w:rPr>
                <w:rFonts w:ascii="GHEA Grapalat" w:hAnsi="GHEA Grapalat" w:cs="Calibri"/>
                <w:sz w:val="14"/>
                <w:szCs w:val="14"/>
              </w:rPr>
              <w:t>ԱնիՊետրոսյան ԱՁ</w:t>
            </w:r>
          </w:p>
        </w:tc>
        <w:tc>
          <w:tcPr>
            <w:tcW w:w="283" w:type="pct"/>
            <w:shd w:val="clear" w:color="000000" w:fill="FFFFFF"/>
            <w:noWrap/>
            <w:vAlign w:val="center"/>
          </w:tcPr>
          <w:p w:rsidR="00100555" w:rsidRPr="00100555" w:rsidRDefault="00100555" w:rsidP="005E7FA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00555">
              <w:rPr>
                <w:rFonts w:ascii="GHEA Grapalat" w:hAnsi="GHEA Grapalat"/>
                <w:color w:val="000000"/>
                <w:sz w:val="14"/>
                <w:szCs w:val="14"/>
              </w:rPr>
              <w:t>3500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:rsidR="00100555" w:rsidRPr="00100555" w:rsidRDefault="00100555" w:rsidP="005E7FAD">
            <w:pPr>
              <w:spacing w:line="276" w:lineRule="auto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100555">
              <w:rPr>
                <w:rFonts w:ascii="GHEA Grapalat" w:hAnsi="GHEA Grapalat" w:cs="Calibri"/>
                <w:sz w:val="14"/>
                <w:szCs w:val="14"/>
              </w:rPr>
              <w:t>-</w:t>
            </w:r>
          </w:p>
        </w:tc>
        <w:tc>
          <w:tcPr>
            <w:tcW w:w="522" w:type="pct"/>
            <w:shd w:val="clear" w:color="000000" w:fill="FFFFFF"/>
            <w:noWrap/>
            <w:vAlign w:val="center"/>
          </w:tcPr>
          <w:p w:rsidR="00100555" w:rsidRPr="00100555" w:rsidRDefault="00100555" w:rsidP="005E7FA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00555">
              <w:rPr>
                <w:rFonts w:ascii="GHEA Grapalat" w:hAnsi="GHEA Grapalat"/>
                <w:color w:val="000000"/>
                <w:sz w:val="14"/>
                <w:szCs w:val="14"/>
              </w:rPr>
              <w:t>3500</w:t>
            </w:r>
          </w:p>
        </w:tc>
        <w:tc>
          <w:tcPr>
            <w:tcW w:w="818" w:type="pct"/>
            <w:shd w:val="clear" w:color="auto" w:fill="auto"/>
            <w:vAlign w:val="center"/>
            <w:hideMark/>
          </w:tcPr>
          <w:p w:rsidR="00100555" w:rsidRPr="00100555" w:rsidRDefault="00100555" w:rsidP="005E7FAD">
            <w:pPr>
              <w:spacing w:line="276" w:lineRule="auto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100555">
              <w:rPr>
                <w:rFonts w:ascii="GHEA Grapalat" w:hAnsi="GHEA Grapalat" w:cs="Calibri"/>
                <w:sz w:val="14"/>
                <w:szCs w:val="14"/>
              </w:rPr>
              <w:t>ԱնիՊետրոսյան ԱՁ</w:t>
            </w:r>
          </w:p>
        </w:tc>
      </w:tr>
      <w:tr w:rsidR="00100555" w:rsidRPr="00100555" w:rsidTr="00B23CA7">
        <w:trPr>
          <w:trHeight w:val="20"/>
        </w:trPr>
        <w:tc>
          <w:tcPr>
            <w:tcW w:w="188" w:type="pct"/>
            <w:shd w:val="clear" w:color="auto" w:fill="auto"/>
            <w:noWrap/>
            <w:vAlign w:val="center"/>
            <w:hideMark/>
          </w:tcPr>
          <w:p w:rsidR="00100555" w:rsidRPr="00100555" w:rsidRDefault="00100555" w:rsidP="005E7FAD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100555">
              <w:rPr>
                <w:rFonts w:ascii="GHEA Grapalat" w:hAnsi="GHEA Grapalat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941" w:type="pct"/>
            <w:shd w:val="clear" w:color="auto" w:fill="auto"/>
            <w:vAlign w:val="center"/>
          </w:tcPr>
          <w:p w:rsidR="00100555" w:rsidRPr="00100555" w:rsidRDefault="00100555" w:rsidP="005E7FA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00555">
              <w:rPr>
                <w:rFonts w:ascii="GHEA Grapalat" w:hAnsi="GHEA Grapalat"/>
                <w:color w:val="000000"/>
                <w:sz w:val="14"/>
                <w:szCs w:val="14"/>
              </w:rPr>
              <w:t>Ժավել 5լ</w:t>
            </w:r>
          </w:p>
        </w:tc>
        <w:tc>
          <w:tcPr>
            <w:tcW w:w="250" w:type="pct"/>
            <w:shd w:val="clear" w:color="auto" w:fill="auto"/>
            <w:noWrap/>
            <w:vAlign w:val="center"/>
          </w:tcPr>
          <w:p w:rsidR="00100555" w:rsidRPr="00100555" w:rsidRDefault="00100555" w:rsidP="005E7FA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00555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:rsidR="00100555" w:rsidRPr="00100555" w:rsidRDefault="00100555" w:rsidP="005E7FAD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100555">
              <w:rPr>
                <w:rFonts w:ascii="GHEA Grapalat" w:hAnsi="GHEA Grapalat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578" w:type="pct"/>
            <w:shd w:val="clear" w:color="auto" w:fill="auto"/>
            <w:noWrap/>
            <w:vAlign w:val="center"/>
          </w:tcPr>
          <w:p w:rsidR="00100555" w:rsidRPr="00100555" w:rsidRDefault="00100555" w:rsidP="005E7FA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00555">
              <w:rPr>
                <w:rFonts w:ascii="GHEA Grapalat" w:hAnsi="GHEA Grapalat"/>
                <w:color w:val="000000"/>
                <w:sz w:val="14"/>
                <w:szCs w:val="14"/>
              </w:rPr>
              <w:t>4800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100555" w:rsidRPr="00100555" w:rsidRDefault="00100555" w:rsidP="005E7FAD">
            <w:pPr>
              <w:spacing w:line="276" w:lineRule="auto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100555">
              <w:rPr>
                <w:rFonts w:ascii="GHEA Grapalat" w:hAnsi="GHEA Grapalat" w:cs="Calibri"/>
                <w:sz w:val="14"/>
                <w:szCs w:val="14"/>
              </w:rPr>
              <w:t>1</w:t>
            </w:r>
          </w:p>
        </w:tc>
        <w:tc>
          <w:tcPr>
            <w:tcW w:w="656" w:type="pct"/>
            <w:shd w:val="clear" w:color="000000" w:fill="FFFFFF"/>
            <w:noWrap/>
            <w:vAlign w:val="center"/>
            <w:hideMark/>
          </w:tcPr>
          <w:p w:rsidR="00100555" w:rsidRPr="00100555" w:rsidRDefault="00100555" w:rsidP="005E7FAD">
            <w:pPr>
              <w:spacing w:line="276" w:lineRule="auto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100555">
              <w:rPr>
                <w:rFonts w:ascii="GHEA Grapalat" w:hAnsi="GHEA Grapalat" w:cs="Calibri"/>
                <w:sz w:val="14"/>
                <w:szCs w:val="14"/>
              </w:rPr>
              <w:t>ԱնիՊետրոսյան ԱՁ</w:t>
            </w:r>
          </w:p>
        </w:tc>
        <w:tc>
          <w:tcPr>
            <w:tcW w:w="283" w:type="pct"/>
            <w:shd w:val="clear" w:color="000000" w:fill="FFFFFF"/>
            <w:noWrap/>
            <w:vAlign w:val="center"/>
          </w:tcPr>
          <w:p w:rsidR="00100555" w:rsidRPr="00100555" w:rsidRDefault="00100555" w:rsidP="005E7FA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00555">
              <w:rPr>
                <w:rFonts w:ascii="GHEA Grapalat" w:hAnsi="GHEA Grapalat"/>
                <w:color w:val="000000"/>
                <w:sz w:val="14"/>
                <w:szCs w:val="14"/>
              </w:rPr>
              <w:t>4800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:rsidR="00100555" w:rsidRPr="00100555" w:rsidRDefault="00100555" w:rsidP="005E7FAD">
            <w:pPr>
              <w:spacing w:line="276" w:lineRule="auto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100555">
              <w:rPr>
                <w:rFonts w:ascii="GHEA Grapalat" w:hAnsi="GHEA Grapalat" w:cs="Calibri"/>
                <w:sz w:val="14"/>
                <w:szCs w:val="14"/>
              </w:rPr>
              <w:t>-</w:t>
            </w:r>
          </w:p>
        </w:tc>
        <w:tc>
          <w:tcPr>
            <w:tcW w:w="522" w:type="pct"/>
            <w:shd w:val="clear" w:color="000000" w:fill="FFFFFF"/>
            <w:noWrap/>
            <w:vAlign w:val="center"/>
          </w:tcPr>
          <w:p w:rsidR="00100555" w:rsidRPr="00100555" w:rsidRDefault="00100555" w:rsidP="005E7FA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00555">
              <w:rPr>
                <w:rFonts w:ascii="GHEA Grapalat" w:hAnsi="GHEA Grapalat"/>
                <w:color w:val="000000"/>
                <w:sz w:val="14"/>
                <w:szCs w:val="14"/>
              </w:rPr>
              <w:t>4800</w:t>
            </w:r>
          </w:p>
        </w:tc>
        <w:tc>
          <w:tcPr>
            <w:tcW w:w="818" w:type="pct"/>
            <w:shd w:val="clear" w:color="auto" w:fill="auto"/>
            <w:vAlign w:val="center"/>
            <w:hideMark/>
          </w:tcPr>
          <w:p w:rsidR="00100555" w:rsidRPr="00100555" w:rsidRDefault="00100555" w:rsidP="005E7FAD">
            <w:pPr>
              <w:spacing w:line="276" w:lineRule="auto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100555">
              <w:rPr>
                <w:rFonts w:ascii="GHEA Grapalat" w:hAnsi="GHEA Grapalat" w:cs="Calibri"/>
                <w:sz w:val="14"/>
                <w:szCs w:val="14"/>
              </w:rPr>
              <w:t>ԱնիՊետրոսյան ԱՁ</w:t>
            </w:r>
          </w:p>
        </w:tc>
      </w:tr>
      <w:tr w:rsidR="00100555" w:rsidRPr="00100555" w:rsidTr="00B23CA7">
        <w:trPr>
          <w:trHeight w:val="20"/>
        </w:trPr>
        <w:tc>
          <w:tcPr>
            <w:tcW w:w="188" w:type="pct"/>
            <w:shd w:val="clear" w:color="auto" w:fill="auto"/>
            <w:noWrap/>
            <w:vAlign w:val="center"/>
            <w:hideMark/>
          </w:tcPr>
          <w:p w:rsidR="00100555" w:rsidRPr="00100555" w:rsidRDefault="00100555" w:rsidP="005E7FAD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100555">
              <w:rPr>
                <w:rFonts w:ascii="GHEA Grapalat" w:hAnsi="GHEA Grapalat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941" w:type="pct"/>
            <w:shd w:val="clear" w:color="auto" w:fill="auto"/>
            <w:vAlign w:val="center"/>
          </w:tcPr>
          <w:p w:rsidR="00100555" w:rsidRPr="00100555" w:rsidRDefault="00100555" w:rsidP="005E7FA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00555">
              <w:rPr>
                <w:rFonts w:ascii="GHEA Grapalat" w:hAnsi="GHEA Grapalat"/>
                <w:color w:val="000000"/>
                <w:sz w:val="14"/>
                <w:szCs w:val="14"/>
              </w:rPr>
              <w:t>Ռախշա փոշի</w:t>
            </w:r>
          </w:p>
        </w:tc>
        <w:tc>
          <w:tcPr>
            <w:tcW w:w="250" w:type="pct"/>
            <w:shd w:val="clear" w:color="auto" w:fill="auto"/>
            <w:noWrap/>
            <w:vAlign w:val="center"/>
          </w:tcPr>
          <w:p w:rsidR="00100555" w:rsidRPr="00100555" w:rsidRDefault="00100555" w:rsidP="005E7FA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00555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:rsidR="00100555" w:rsidRPr="00100555" w:rsidRDefault="00100555" w:rsidP="005E7FAD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100555">
              <w:rPr>
                <w:rFonts w:ascii="GHEA Grapalat" w:hAnsi="GHEA Grapalat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578" w:type="pct"/>
            <w:shd w:val="clear" w:color="auto" w:fill="auto"/>
            <w:noWrap/>
            <w:vAlign w:val="center"/>
          </w:tcPr>
          <w:p w:rsidR="00100555" w:rsidRPr="00100555" w:rsidRDefault="00100555" w:rsidP="005E7FA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00555">
              <w:rPr>
                <w:rFonts w:ascii="GHEA Grapalat" w:hAnsi="GHEA Grapalat"/>
                <w:color w:val="000000"/>
                <w:sz w:val="14"/>
                <w:szCs w:val="14"/>
              </w:rPr>
              <w:t>3500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100555" w:rsidRPr="00100555" w:rsidRDefault="00100555" w:rsidP="005E7FAD">
            <w:pPr>
              <w:spacing w:line="276" w:lineRule="auto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100555">
              <w:rPr>
                <w:rFonts w:ascii="GHEA Grapalat" w:hAnsi="GHEA Grapalat" w:cs="Calibri"/>
                <w:sz w:val="14"/>
                <w:szCs w:val="14"/>
              </w:rPr>
              <w:t>1</w:t>
            </w:r>
          </w:p>
        </w:tc>
        <w:tc>
          <w:tcPr>
            <w:tcW w:w="656" w:type="pct"/>
            <w:shd w:val="clear" w:color="000000" w:fill="FFFFFF"/>
            <w:noWrap/>
            <w:vAlign w:val="center"/>
            <w:hideMark/>
          </w:tcPr>
          <w:p w:rsidR="00100555" w:rsidRPr="00100555" w:rsidRDefault="00100555" w:rsidP="005E7FAD">
            <w:pPr>
              <w:spacing w:line="276" w:lineRule="auto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100555">
              <w:rPr>
                <w:rFonts w:ascii="GHEA Grapalat" w:hAnsi="GHEA Grapalat" w:cs="Calibri"/>
                <w:sz w:val="14"/>
                <w:szCs w:val="14"/>
              </w:rPr>
              <w:t>ԱնիՊետրոսյան ԱՁ</w:t>
            </w:r>
          </w:p>
        </w:tc>
        <w:tc>
          <w:tcPr>
            <w:tcW w:w="283" w:type="pct"/>
            <w:shd w:val="clear" w:color="000000" w:fill="FFFFFF"/>
            <w:noWrap/>
            <w:vAlign w:val="center"/>
          </w:tcPr>
          <w:p w:rsidR="00100555" w:rsidRPr="00100555" w:rsidRDefault="00100555" w:rsidP="005E7FA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00555">
              <w:rPr>
                <w:rFonts w:ascii="GHEA Grapalat" w:hAnsi="GHEA Grapalat"/>
                <w:color w:val="000000"/>
                <w:sz w:val="14"/>
                <w:szCs w:val="14"/>
              </w:rPr>
              <w:t>3500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:rsidR="00100555" w:rsidRPr="00100555" w:rsidRDefault="00100555" w:rsidP="005E7FAD">
            <w:pPr>
              <w:spacing w:line="276" w:lineRule="auto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100555">
              <w:rPr>
                <w:rFonts w:ascii="GHEA Grapalat" w:hAnsi="GHEA Grapalat" w:cs="Calibri"/>
                <w:sz w:val="14"/>
                <w:szCs w:val="14"/>
              </w:rPr>
              <w:t>-</w:t>
            </w:r>
          </w:p>
        </w:tc>
        <w:tc>
          <w:tcPr>
            <w:tcW w:w="522" w:type="pct"/>
            <w:shd w:val="clear" w:color="000000" w:fill="FFFFFF"/>
            <w:noWrap/>
            <w:vAlign w:val="center"/>
          </w:tcPr>
          <w:p w:rsidR="00100555" w:rsidRPr="00100555" w:rsidRDefault="00100555" w:rsidP="005E7FA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00555">
              <w:rPr>
                <w:rFonts w:ascii="GHEA Grapalat" w:hAnsi="GHEA Grapalat"/>
                <w:color w:val="000000"/>
                <w:sz w:val="14"/>
                <w:szCs w:val="14"/>
              </w:rPr>
              <w:t>3500</w:t>
            </w:r>
          </w:p>
        </w:tc>
        <w:tc>
          <w:tcPr>
            <w:tcW w:w="818" w:type="pct"/>
            <w:shd w:val="clear" w:color="auto" w:fill="auto"/>
            <w:vAlign w:val="center"/>
            <w:hideMark/>
          </w:tcPr>
          <w:p w:rsidR="00100555" w:rsidRPr="00100555" w:rsidRDefault="00100555" w:rsidP="005E7FAD">
            <w:pPr>
              <w:spacing w:line="276" w:lineRule="auto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100555">
              <w:rPr>
                <w:rFonts w:ascii="GHEA Grapalat" w:hAnsi="GHEA Grapalat" w:cs="Calibri"/>
                <w:sz w:val="14"/>
                <w:szCs w:val="14"/>
              </w:rPr>
              <w:t>ԱնիՊետրոսյան ԱՁ</w:t>
            </w:r>
          </w:p>
        </w:tc>
      </w:tr>
      <w:tr w:rsidR="00100555" w:rsidRPr="00100555" w:rsidTr="00B23CA7">
        <w:trPr>
          <w:trHeight w:val="20"/>
        </w:trPr>
        <w:tc>
          <w:tcPr>
            <w:tcW w:w="188" w:type="pct"/>
            <w:shd w:val="clear" w:color="auto" w:fill="auto"/>
            <w:noWrap/>
            <w:vAlign w:val="center"/>
            <w:hideMark/>
          </w:tcPr>
          <w:p w:rsidR="00100555" w:rsidRPr="00100555" w:rsidRDefault="00100555" w:rsidP="005E7FA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100555">
              <w:rPr>
                <w:rFonts w:ascii="GHEA Grapalat" w:hAnsi="GHEA Grapalat" w:cs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941" w:type="pct"/>
            <w:shd w:val="clear" w:color="auto" w:fill="auto"/>
            <w:vAlign w:val="center"/>
          </w:tcPr>
          <w:p w:rsidR="00100555" w:rsidRPr="00100555" w:rsidRDefault="00100555" w:rsidP="005E7FA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00555">
              <w:rPr>
                <w:rFonts w:ascii="GHEA Grapalat" w:hAnsi="GHEA Grapalat"/>
                <w:color w:val="000000"/>
                <w:sz w:val="14"/>
                <w:szCs w:val="14"/>
              </w:rPr>
              <w:t>Հատակ մաքրելու շոր</w:t>
            </w:r>
          </w:p>
        </w:tc>
        <w:tc>
          <w:tcPr>
            <w:tcW w:w="250" w:type="pct"/>
            <w:shd w:val="clear" w:color="auto" w:fill="auto"/>
            <w:noWrap/>
            <w:vAlign w:val="center"/>
          </w:tcPr>
          <w:p w:rsidR="00100555" w:rsidRPr="00100555" w:rsidRDefault="00100555" w:rsidP="005E7FA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00555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:rsidR="00100555" w:rsidRPr="00100555" w:rsidRDefault="00100555" w:rsidP="005E7FA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100555">
              <w:rPr>
                <w:rFonts w:ascii="GHEA Grapalat" w:hAnsi="GHEA Grapalat" w:cs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578" w:type="pct"/>
            <w:shd w:val="clear" w:color="auto" w:fill="auto"/>
            <w:noWrap/>
            <w:vAlign w:val="center"/>
          </w:tcPr>
          <w:p w:rsidR="00100555" w:rsidRPr="00100555" w:rsidRDefault="00100555" w:rsidP="005E7FA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00555">
              <w:rPr>
                <w:rFonts w:ascii="GHEA Grapalat" w:hAnsi="GHEA Grapalat"/>
                <w:color w:val="000000"/>
                <w:sz w:val="14"/>
                <w:szCs w:val="14"/>
              </w:rPr>
              <w:t>10000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100555" w:rsidRPr="00100555" w:rsidRDefault="00100555" w:rsidP="005E7FAD">
            <w:pPr>
              <w:spacing w:line="276" w:lineRule="auto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100555">
              <w:rPr>
                <w:rFonts w:ascii="GHEA Grapalat" w:hAnsi="GHEA Grapalat" w:cs="Calibri"/>
                <w:sz w:val="14"/>
                <w:szCs w:val="14"/>
              </w:rPr>
              <w:t>1</w:t>
            </w:r>
          </w:p>
        </w:tc>
        <w:tc>
          <w:tcPr>
            <w:tcW w:w="656" w:type="pct"/>
            <w:shd w:val="clear" w:color="000000" w:fill="FFFFFF"/>
            <w:noWrap/>
            <w:vAlign w:val="center"/>
            <w:hideMark/>
          </w:tcPr>
          <w:p w:rsidR="00100555" w:rsidRPr="00100555" w:rsidRDefault="00100555" w:rsidP="005E7FAD">
            <w:pPr>
              <w:spacing w:line="276" w:lineRule="auto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100555">
              <w:rPr>
                <w:rFonts w:ascii="GHEA Grapalat" w:hAnsi="GHEA Grapalat" w:cs="Calibri"/>
                <w:sz w:val="14"/>
                <w:szCs w:val="14"/>
              </w:rPr>
              <w:t>ԱնիՊետրոսյան ԱՁ</w:t>
            </w:r>
          </w:p>
        </w:tc>
        <w:tc>
          <w:tcPr>
            <w:tcW w:w="283" w:type="pct"/>
            <w:shd w:val="clear" w:color="000000" w:fill="FFFFFF"/>
            <w:noWrap/>
            <w:vAlign w:val="center"/>
          </w:tcPr>
          <w:p w:rsidR="00100555" w:rsidRPr="00100555" w:rsidRDefault="00100555" w:rsidP="005E7FA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00555">
              <w:rPr>
                <w:rFonts w:ascii="GHEA Grapalat" w:hAnsi="GHEA Grapalat"/>
                <w:color w:val="000000"/>
                <w:sz w:val="14"/>
                <w:szCs w:val="14"/>
              </w:rPr>
              <w:t>10000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100555" w:rsidRPr="00100555" w:rsidRDefault="00100555" w:rsidP="005E7FAD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100555">
              <w:rPr>
                <w:rFonts w:ascii="GHEA Grapalat" w:hAnsi="GHEA Grapalat" w:cs="Calibri"/>
                <w:sz w:val="14"/>
                <w:szCs w:val="14"/>
              </w:rPr>
              <w:t>-</w:t>
            </w:r>
          </w:p>
        </w:tc>
        <w:tc>
          <w:tcPr>
            <w:tcW w:w="522" w:type="pct"/>
            <w:shd w:val="clear" w:color="000000" w:fill="FFFFFF"/>
            <w:noWrap/>
            <w:vAlign w:val="center"/>
          </w:tcPr>
          <w:p w:rsidR="00100555" w:rsidRPr="00100555" w:rsidRDefault="00100555" w:rsidP="005E7FA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00555">
              <w:rPr>
                <w:rFonts w:ascii="GHEA Grapalat" w:hAnsi="GHEA Grapalat"/>
                <w:color w:val="000000"/>
                <w:sz w:val="14"/>
                <w:szCs w:val="14"/>
              </w:rPr>
              <w:t>10000</w:t>
            </w:r>
          </w:p>
        </w:tc>
        <w:tc>
          <w:tcPr>
            <w:tcW w:w="818" w:type="pct"/>
            <w:shd w:val="clear" w:color="auto" w:fill="auto"/>
            <w:vAlign w:val="center"/>
            <w:hideMark/>
          </w:tcPr>
          <w:p w:rsidR="00100555" w:rsidRPr="00100555" w:rsidRDefault="00100555" w:rsidP="005E7FA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00555">
              <w:rPr>
                <w:rFonts w:ascii="GHEA Grapalat" w:hAnsi="GHEA Grapalat" w:cs="Calibri"/>
                <w:sz w:val="14"/>
                <w:szCs w:val="14"/>
              </w:rPr>
              <w:t>ԱնիՊետրոսյան ԱՁ</w:t>
            </w:r>
          </w:p>
        </w:tc>
      </w:tr>
      <w:tr w:rsidR="00100555" w:rsidRPr="00100555" w:rsidTr="00B23CA7">
        <w:trPr>
          <w:trHeight w:val="20"/>
        </w:trPr>
        <w:tc>
          <w:tcPr>
            <w:tcW w:w="188" w:type="pct"/>
            <w:shd w:val="clear" w:color="auto" w:fill="auto"/>
            <w:noWrap/>
            <w:vAlign w:val="center"/>
            <w:hideMark/>
          </w:tcPr>
          <w:p w:rsidR="00100555" w:rsidRPr="00100555" w:rsidRDefault="00100555" w:rsidP="005E7FA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100555">
              <w:rPr>
                <w:rFonts w:ascii="GHEA Grapalat" w:hAnsi="GHEA Grapalat" w:cs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941" w:type="pct"/>
            <w:shd w:val="clear" w:color="auto" w:fill="auto"/>
            <w:vAlign w:val="center"/>
          </w:tcPr>
          <w:p w:rsidR="00100555" w:rsidRPr="00100555" w:rsidRDefault="00100555" w:rsidP="005E7FA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00555">
              <w:rPr>
                <w:rFonts w:ascii="GHEA Grapalat" w:hAnsi="GHEA Grapalat"/>
                <w:color w:val="000000"/>
                <w:sz w:val="14"/>
                <w:szCs w:val="14"/>
              </w:rPr>
              <w:t>Թուղթ զուգարանի</w:t>
            </w:r>
          </w:p>
        </w:tc>
        <w:tc>
          <w:tcPr>
            <w:tcW w:w="250" w:type="pct"/>
            <w:shd w:val="clear" w:color="auto" w:fill="auto"/>
            <w:noWrap/>
            <w:vAlign w:val="center"/>
          </w:tcPr>
          <w:p w:rsidR="00100555" w:rsidRPr="00100555" w:rsidRDefault="00100555" w:rsidP="005E7FA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00555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:rsidR="00100555" w:rsidRPr="00100555" w:rsidRDefault="00100555" w:rsidP="005E7FA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100555">
              <w:rPr>
                <w:rFonts w:ascii="GHEA Grapalat" w:hAnsi="GHEA Grapalat" w:cs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578" w:type="pct"/>
            <w:shd w:val="clear" w:color="auto" w:fill="auto"/>
            <w:noWrap/>
            <w:vAlign w:val="center"/>
          </w:tcPr>
          <w:p w:rsidR="00100555" w:rsidRPr="00100555" w:rsidRDefault="00100555" w:rsidP="005E7FA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00555">
              <w:rPr>
                <w:rFonts w:ascii="GHEA Grapalat" w:hAnsi="GHEA Grapalat"/>
                <w:color w:val="000000"/>
                <w:sz w:val="14"/>
                <w:szCs w:val="14"/>
              </w:rPr>
              <w:t>36000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100555" w:rsidRPr="00100555" w:rsidRDefault="00100555" w:rsidP="005E7FAD">
            <w:pPr>
              <w:spacing w:line="276" w:lineRule="auto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100555">
              <w:rPr>
                <w:rFonts w:ascii="GHEA Grapalat" w:hAnsi="GHEA Grapalat" w:cs="Calibri"/>
                <w:sz w:val="14"/>
                <w:szCs w:val="14"/>
              </w:rPr>
              <w:t>1</w:t>
            </w:r>
          </w:p>
        </w:tc>
        <w:tc>
          <w:tcPr>
            <w:tcW w:w="656" w:type="pct"/>
            <w:shd w:val="clear" w:color="000000" w:fill="FFFFFF"/>
            <w:noWrap/>
            <w:vAlign w:val="center"/>
            <w:hideMark/>
          </w:tcPr>
          <w:p w:rsidR="00100555" w:rsidRPr="00100555" w:rsidRDefault="00100555" w:rsidP="005E7FAD">
            <w:pPr>
              <w:spacing w:line="276" w:lineRule="auto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100555">
              <w:rPr>
                <w:rFonts w:ascii="GHEA Grapalat" w:hAnsi="GHEA Grapalat" w:cs="Calibri"/>
                <w:sz w:val="14"/>
                <w:szCs w:val="14"/>
              </w:rPr>
              <w:t>ԱնիՊետրոսյան ԱՁ</w:t>
            </w:r>
          </w:p>
        </w:tc>
        <w:tc>
          <w:tcPr>
            <w:tcW w:w="283" w:type="pct"/>
            <w:shd w:val="clear" w:color="000000" w:fill="FFFFFF"/>
            <w:noWrap/>
            <w:vAlign w:val="center"/>
          </w:tcPr>
          <w:p w:rsidR="00100555" w:rsidRPr="00100555" w:rsidRDefault="00100555" w:rsidP="005E7FA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00555">
              <w:rPr>
                <w:rFonts w:ascii="GHEA Grapalat" w:hAnsi="GHEA Grapalat"/>
                <w:color w:val="000000"/>
                <w:sz w:val="14"/>
                <w:szCs w:val="14"/>
              </w:rPr>
              <w:t>36000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100555" w:rsidRPr="00100555" w:rsidRDefault="00100555" w:rsidP="005E7FAD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100555">
              <w:rPr>
                <w:rFonts w:ascii="GHEA Grapalat" w:hAnsi="GHEA Grapalat" w:cs="Calibri"/>
                <w:sz w:val="14"/>
                <w:szCs w:val="14"/>
              </w:rPr>
              <w:t>-</w:t>
            </w:r>
          </w:p>
        </w:tc>
        <w:tc>
          <w:tcPr>
            <w:tcW w:w="522" w:type="pct"/>
            <w:shd w:val="clear" w:color="000000" w:fill="FFFFFF"/>
            <w:noWrap/>
            <w:vAlign w:val="center"/>
          </w:tcPr>
          <w:p w:rsidR="00100555" w:rsidRPr="00100555" w:rsidRDefault="00100555" w:rsidP="005E7FA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00555">
              <w:rPr>
                <w:rFonts w:ascii="GHEA Grapalat" w:hAnsi="GHEA Grapalat"/>
                <w:color w:val="000000"/>
                <w:sz w:val="14"/>
                <w:szCs w:val="14"/>
              </w:rPr>
              <w:t>36000</w:t>
            </w:r>
          </w:p>
        </w:tc>
        <w:tc>
          <w:tcPr>
            <w:tcW w:w="818" w:type="pct"/>
            <w:shd w:val="clear" w:color="auto" w:fill="auto"/>
            <w:vAlign w:val="center"/>
            <w:hideMark/>
          </w:tcPr>
          <w:p w:rsidR="00100555" w:rsidRPr="00100555" w:rsidRDefault="00100555" w:rsidP="005E7FA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00555">
              <w:rPr>
                <w:rFonts w:ascii="GHEA Grapalat" w:hAnsi="GHEA Grapalat" w:cs="Calibri"/>
                <w:sz w:val="14"/>
                <w:szCs w:val="14"/>
              </w:rPr>
              <w:t>ԱնիՊետրոսյան ԱՁ</w:t>
            </w:r>
          </w:p>
        </w:tc>
      </w:tr>
      <w:tr w:rsidR="00100555" w:rsidRPr="00100555" w:rsidTr="00B23CA7">
        <w:trPr>
          <w:trHeight w:val="20"/>
        </w:trPr>
        <w:tc>
          <w:tcPr>
            <w:tcW w:w="188" w:type="pct"/>
            <w:shd w:val="clear" w:color="auto" w:fill="auto"/>
            <w:noWrap/>
            <w:vAlign w:val="center"/>
            <w:hideMark/>
          </w:tcPr>
          <w:p w:rsidR="00100555" w:rsidRPr="00100555" w:rsidRDefault="00100555" w:rsidP="005E7FA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100555">
              <w:rPr>
                <w:rFonts w:ascii="GHEA Grapalat" w:hAnsi="GHEA Grapalat" w:cs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941" w:type="pct"/>
            <w:shd w:val="clear" w:color="auto" w:fill="auto"/>
            <w:vAlign w:val="center"/>
          </w:tcPr>
          <w:p w:rsidR="00100555" w:rsidRPr="00100555" w:rsidRDefault="00100555" w:rsidP="005E7FA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00555">
              <w:rPr>
                <w:rFonts w:ascii="GHEA Grapalat" w:hAnsi="GHEA Grapalat"/>
                <w:color w:val="000000"/>
                <w:sz w:val="14"/>
                <w:szCs w:val="14"/>
              </w:rPr>
              <w:t>Անձեռոցիկ քաշովի</w:t>
            </w:r>
          </w:p>
        </w:tc>
        <w:tc>
          <w:tcPr>
            <w:tcW w:w="250" w:type="pct"/>
            <w:shd w:val="clear" w:color="auto" w:fill="auto"/>
            <w:noWrap/>
            <w:vAlign w:val="center"/>
          </w:tcPr>
          <w:p w:rsidR="00100555" w:rsidRPr="00100555" w:rsidRDefault="00100555" w:rsidP="005E7FA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00555">
              <w:rPr>
                <w:rFonts w:ascii="GHEA Grapalat" w:hAnsi="GHEA Grapalat"/>
                <w:color w:val="000000"/>
                <w:sz w:val="14"/>
                <w:szCs w:val="14"/>
              </w:rPr>
              <w:t>տուփ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:rsidR="00100555" w:rsidRPr="00100555" w:rsidRDefault="00100555" w:rsidP="005E7FA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100555">
              <w:rPr>
                <w:rFonts w:ascii="GHEA Grapalat" w:hAnsi="GHEA Grapalat" w:cs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578" w:type="pct"/>
            <w:shd w:val="clear" w:color="auto" w:fill="auto"/>
            <w:noWrap/>
            <w:vAlign w:val="center"/>
          </w:tcPr>
          <w:p w:rsidR="00100555" w:rsidRPr="00100555" w:rsidRDefault="00100555" w:rsidP="005E7FA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00555">
              <w:rPr>
                <w:rFonts w:ascii="GHEA Grapalat" w:hAnsi="GHEA Grapalat"/>
                <w:color w:val="000000"/>
                <w:sz w:val="14"/>
                <w:szCs w:val="14"/>
              </w:rPr>
              <w:t>40000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100555" w:rsidRPr="00100555" w:rsidRDefault="00100555" w:rsidP="005E7FAD">
            <w:pPr>
              <w:spacing w:line="276" w:lineRule="auto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100555">
              <w:rPr>
                <w:rFonts w:ascii="GHEA Grapalat" w:hAnsi="GHEA Grapalat" w:cs="Calibri"/>
                <w:sz w:val="14"/>
                <w:szCs w:val="14"/>
              </w:rPr>
              <w:t>1</w:t>
            </w:r>
          </w:p>
        </w:tc>
        <w:tc>
          <w:tcPr>
            <w:tcW w:w="656" w:type="pct"/>
            <w:shd w:val="clear" w:color="000000" w:fill="FFFFFF"/>
            <w:noWrap/>
            <w:vAlign w:val="center"/>
            <w:hideMark/>
          </w:tcPr>
          <w:p w:rsidR="00100555" w:rsidRPr="00100555" w:rsidRDefault="00100555" w:rsidP="005E7FAD">
            <w:pPr>
              <w:spacing w:line="276" w:lineRule="auto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100555">
              <w:rPr>
                <w:rFonts w:ascii="GHEA Grapalat" w:hAnsi="GHEA Grapalat" w:cs="Calibri"/>
                <w:sz w:val="14"/>
                <w:szCs w:val="14"/>
              </w:rPr>
              <w:t>ԱնիՊետրոսյան ԱՁ</w:t>
            </w:r>
          </w:p>
        </w:tc>
        <w:tc>
          <w:tcPr>
            <w:tcW w:w="283" w:type="pct"/>
            <w:shd w:val="clear" w:color="000000" w:fill="FFFFFF"/>
            <w:noWrap/>
            <w:vAlign w:val="center"/>
          </w:tcPr>
          <w:p w:rsidR="00100555" w:rsidRPr="00100555" w:rsidRDefault="00100555" w:rsidP="005E7FA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00555">
              <w:rPr>
                <w:rFonts w:ascii="GHEA Grapalat" w:hAnsi="GHEA Grapalat"/>
                <w:color w:val="000000"/>
                <w:sz w:val="14"/>
                <w:szCs w:val="14"/>
              </w:rPr>
              <w:t>40000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100555" w:rsidRPr="00100555" w:rsidRDefault="00100555" w:rsidP="005E7FAD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100555">
              <w:rPr>
                <w:rFonts w:ascii="GHEA Grapalat" w:hAnsi="GHEA Grapalat" w:cs="Calibri"/>
                <w:sz w:val="14"/>
                <w:szCs w:val="14"/>
              </w:rPr>
              <w:t>-</w:t>
            </w:r>
          </w:p>
        </w:tc>
        <w:tc>
          <w:tcPr>
            <w:tcW w:w="522" w:type="pct"/>
            <w:shd w:val="clear" w:color="000000" w:fill="FFFFFF"/>
            <w:noWrap/>
            <w:vAlign w:val="center"/>
          </w:tcPr>
          <w:p w:rsidR="00100555" w:rsidRPr="00100555" w:rsidRDefault="00100555" w:rsidP="005E7FA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00555">
              <w:rPr>
                <w:rFonts w:ascii="GHEA Grapalat" w:hAnsi="GHEA Grapalat"/>
                <w:color w:val="000000"/>
                <w:sz w:val="14"/>
                <w:szCs w:val="14"/>
              </w:rPr>
              <w:t>40000</w:t>
            </w:r>
          </w:p>
        </w:tc>
        <w:tc>
          <w:tcPr>
            <w:tcW w:w="818" w:type="pct"/>
            <w:shd w:val="clear" w:color="auto" w:fill="auto"/>
            <w:vAlign w:val="center"/>
            <w:hideMark/>
          </w:tcPr>
          <w:p w:rsidR="00100555" w:rsidRPr="00100555" w:rsidRDefault="00100555" w:rsidP="005E7FA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00555">
              <w:rPr>
                <w:rFonts w:ascii="GHEA Grapalat" w:hAnsi="GHEA Grapalat" w:cs="Calibri"/>
                <w:sz w:val="14"/>
                <w:szCs w:val="14"/>
              </w:rPr>
              <w:t>ԱնիՊետրոսյան ԱՁ</w:t>
            </w:r>
          </w:p>
        </w:tc>
      </w:tr>
      <w:tr w:rsidR="00100555" w:rsidRPr="00100555" w:rsidTr="00B23CA7">
        <w:trPr>
          <w:trHeight w:val="20"/>
        </w:trPr>
        <w:tc>
          <w:tcPr>
            <w:tcW w:w="188" w:type="pct"/>
            <w:shd w:val="clear" w:color="auto" w:fill="auto"/>
            <w:noWrap/>
            <w:vAlign w:val="center"/>
            <w:hideMark/>
          </w:tcPr>
          <w:p w:rsidR="00100555" w:rsidRPr="00100555" w:rsidRDefault="00100555" w:rsidP="005E7FA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100555">
              <w:rPr>
                <w:rFonts w:ascii="GHEA Grapalat" w:hAnsi="GHEA Grapalat" w:cs="Calibri"/>
                <w:color w:val="000000"/>
                <w:sz w:val="14"/>
                <w:szCs w:val="14"/>
              </w:rPr>
              <w:t>9</w:t>
            </w:r>
          </w:p>
        </w:tc>
        <w:tc>
          <w:tcPr>
            <w:tcW w:w="941" w:type="pct"/>
            <w:shd w:val="clear" w:color="auto" w:fill="auto"/>
            <w:vAlign w:val="center"/>
          </w:tcPr>
          <w:p w:rsidR="00100555" w:rsidRPr="00100555" w:rsidRDefault="00100555" w:rsidP="005E7FA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00555">
              <w:rPr>
                <w:rFonts w:ascii="GHEA Grapalat" w:hAnsi="GHEA Grapalat"/>
                <w:color w:val="000000"/>
                <w:sz w:val="14"/>
                <w:szCs w:val="14"/>
              </w:rPr>
              <w:t>Անձեռոցիկ քաշովի</w:t>
            </w:r>
          </w:p>
        </w:tc>
        <w:tc>
          <w:tcPr>
            <w:tcW w:w="250" w:type="pct"/>
            <w:shd w:val="clear" w:color="auto" w:fill="auto"/>
            <w:noWrap/>
            <w:vAlign w:val="center"/>
          </w:tcPr>
          <w:p w:rsidR="00100555" w:rsidRPr="00100555" w:rsidRDefault="00100555" w:rsidP="005E7FA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00555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:rsidR="00100555" w:rsidRPr="00100555" w:rsidRDefault="00100555" w:rsidP="005E7FA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100555">
              <w:rPr>
                <w:rFonts w:ascii="GHEA Grapalat" w:hAnsi="GHEA Grapalat" w:cs="Calibri"/>
                <w:color w:val="000000"/>
                <w:sz w:val="14"/>
                <w:szCs w:val="14"/>
              </w:rPr>
              <w:t>9</w:t>
            </w:r>
          </w:p>
        </w:tc>
        <w:tc>
          <w:tcPr>
            <w:tcW w:w="578" w:type="pct"/>
            <w:shd w:val="clear" w:color="auto" w:fill="auto"/>
            <w:noWrap/>
            <w:vAlign w:val="center"/>
          </w:tcPr>
          <w:p w:rsidR="00100555" w:rsidRPr="00100555" w:rsidRDefault="00100555" w:rsidP="005E7FA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00555">
              <w:rPr>
                <w:rFonts w:ascii="GHEA Grapalat" w:hAnsi="GHEA Grapalat"/>
                <w:color w:val="000000"/>
                <w:sz w:val="14"/>
                <w:szCs w:val="14"/>
              </w:rPr>
              <w:t>5200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100555" w:rsidRPr="00100555" w:rsidRDefault="00100555" w:rsidP="005E7FAD">
            <w:pPr>
              <w:spacing w:line="276" w:lineRule="auto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100555">
              <w:rPr>
                <w:rFonts w:ascii="GHEA Grapalat" w:hAnsi="GHEA Grapalat" w:cs="Calibri"/>
                <w:sz w:val="14"/>
                <w:szCs w:val="14"/>
              </w:rPr>
              <w:t>1</w:t>
            </w:r>
          </w:p>
        </w:tc>
        <w:tc>
          <w:tcPr>
            <w:tcW w:w="656" w:type="pct"/>
            <w:shd w:val="clear" w:color="000000" w:fill="FFFFFF"/>
            <w:noWrap/>
            <w:vAlign w:val="center"/>
            <w:hideMark/>
          </w:tcPr>
          <w:p w:rsidR="00100555" w:rsidRPr="00100555" w:rsidRDefault="00100555" w:rsidP="005E7FAD">
            <w:pPr>
              <w:spacing w:line="276" w:lineRule="auto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100555">
              <w:rPr>
                <w:rFonts w:ascii="GHEA Grapalat" w:hAnsi="GHEA Grapalat" w:cs="Calibri"/>
                <w:sz w:val="14"/>
                <w:szCs w:val="14"/>
              </w:rPr>
              <w:t>ԱնիՊետրոսյան ԱՁ</w:t>
            </w:r>
          </w:p>
        </w:tc>
        <w:tc>
          <w:tcPr>
            <w:tcW w:w="283" w:type="pct"/>
            <w:shd w:val="clear" w:color="000000" w:fill="FFFFFF"/>
            <w:noWrap/>
            <w:vAlign w:val="center"/>
          </w:tcPr>
          <w:p w:rsidR="00100555" w:rsidRPr="00100555" w:rsidRDefault="00100555" w:rsidP="005E7FA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00555">
              <w:rPr>
                <w:rFonts w:ascii="GHEA Grapalat" w:hAnsi="GHEA Grapalat"/>
                <w:color w:val="000000"/>
                <w:sz w:val="14"/>
                <w:szCs w:val="14"/>
              </w:rPr>
              <w:t>5200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100555" w:rsidRPr="00100555" w:rsidRDefault="00100555" w:rsidP="005E7FAD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100555">
              <w:rPr>
                <w:rFonts w:ascii="GHEA Grapalat" w:hAnsi="GHEA Grapalat" w:cs="Calibri"/>
                <w:sz w:val="14"/>
                <w:szCs w:val="14"/>
              </w:rPr>
              <w:t>-</w:t>
            </w:r>
          </w:p>
        </w:tc>
        <w:tc>
          <w:tcPr>
            <w:tcW w:w="522" w:type="pct"/>
            <w:shd w:val="clear" w:color="000000" w:fill="FFFFFF"/>
            <w:noWrap/>
            <w:vAlign w:val="center"/>
          </w:tcPr>
          <w:p w:rsidR="00100555" w:rsidRPr="00100555" w:rsidRDefault="00100555" w:rsidP="005E7FA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00555">
              <w:rPr>
                <w:rFonts w:ascii="GHEA Grapalat" w:hAnsi="GHEA Grapalat"/>
                <w:color w:val="000000"/>
                <w:sz w:val="14"/>
                <w:szCs w:val="14"/>
              </w:rPr>
              <w:t>5200</w:t>
            </w:r>
          </w:p>
        </w:tc>
        <w:tc>
          <w:tcPr>
            <w:tcW w:w="818" w:type="pct"/>
            <w:shd w:val="clear" w:color="auto" w:fill="auto"/>
            <w:vAlign w:val="center"/>
            <w:hideMark/>
          </w:tcPr>
          <w:p w:rsidR="00100555" w:rsidRPr="00100555" w:rsidRDefault="00100555" w:rsidP="005E7FA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00555">
              <w:rPr>
                <w:rFonts w:ascii="GHEA Grapalat" w:hAnsi="GHEA Grapalat" w:cs="Calibri"/>
                <w:sz w:val="14"/>
                <w:szCs w:val="14"/>
              </w:rPr>
              <w:t>ԱնիՊետրոսյան ԱՁ</w:t>
            </w:r>
          </w:p>
        </w:tc>
      </w:tr>
      <w:tr w:rsidR="00100555" w:rsidRPr="00100555" w:rsidTr="00B23CA7">
        <w:trPr>
          <w:trHeight w:val="20"/>
        </w:trPr>
        <w:tc>
          <w:tcPr>
            <w:tcW w:w="188" w:type="pct"/>
            <w:shd w:val="clear" w:color="auto" w:fill="auto"/>
            <w:noWrap/>
            <w:vAlign w:val="center"/>
            <w:hideMark/>
          </w:tcPr>
          <w:p w:rsidR="00100555" w:rsidRPr="00100555" w:rsidRDefault="00100555" w:rsidP="005E7FA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100555">
              <w:rPr>
                <w:rFonts w:ascii="GHEA Grapalat" w:hAnsi="GHEA Grapalat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941" w:type="pct"/>
            <w:shd w:val="clear" w:color="auto" w:fill="auto"/>
            <w:vAlign w:val="center"/>
          </w:tcPr>
          <w:p w:rsidR="00100555" w:rsidRPr="00100555" w:rsidRDefault="00100555" w:rsidP="005E7FA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00555">
              <w:rPr>
                <w:rFonts w:ascii="GHEA Grapalat" w:hAnsi="GHEA Grapalat"/>
                <w:color w:val="000000"/>
                <w:sz w:val="14"/>
                <w:szCs w:val="14"/>
              </w:rPr>
              <w:t>Սպունգ</w:t>
            </w:r>
          </w:p>
        </w:tc>
        <w:tc>
          <w:tcPr>
            <w:tcW w:w="250" w:type="pct"/>
            <w:shd w:val="clear" w:color="auto" w:fill="auto"/>
            <w:noWrap/>
            <w:vAlign w:val="center"/>
          </w:tcPr>
          <w:p w:rsidR="00100555" w:rsidRPr="00100555" w:rsidRDefault="00100555" w:rsidP="005E7FA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00555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:rsidR="00100555" w:rsidRPr="00100555" w:rsidRDefault="00100555" w:rsidP="005E7FA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100555">
              <w:rPr>
                <w:rFonts w:ascii="GHEA Grapalat" w:hAnsi="GHEA Grapalat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578" w:type="pct"/>
            <w:shd w:val="clear" w:color="auto" w:fill="auto"/>
            <w:noWrap/>
            <w:vAlign w:val="center"/>
          </w:tcPr>
          <w:p w:rsidR="00100555" w:rsidRPr="00100555" w:rsidRDefault="00100555" w:rsidP="005E7FA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00555">
              <w:rPr>
                <w:rFonts w:ascii="GHEA Grapalat" w:hAnsi="GHEA Grapalat"/>
                <w:color w:val="000000"/>
                <w:sz w:val="14"/>
                <w:szCs w:val="14"/>
              </w:rPr>
              <w:t>1050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100555" w:rsidRPr="00100555" w:rsidRDefault="00100555" w:rsidP="005E7FAD">
            <w:pPr>
              <w:spacing w:line="276" w:lineRule="auto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100555">
              <w:rPr>
                <w:rFonts w:ascii="GHEA Grapalat" w:hAnsi="GHEA Grapalat" w:cs="Calibri"/>
                <w:sz w:val="14"/>
                <w:szCs w:val="14"/>
              </w:rPr>
              <w:t>1</w:t>
            </w:r>
          </w:p>
        </w:tc>
        <w:tc>
          <w:tcPr>
            <w:tcW w:w="656" w:type="pct"/>
            <w:shd w:val="clear" w:color="000000" w:fill="FFFFFF"/>
            <w:noWrap/>
            <w:vAlign w:val="center"/>
            <w:hideMark/>
          </w:tcPr>
          <w:p w:rsidR="00100555" w:rsidRPr="00100555" w:rsidRDefault="00100555" w:rsidP="005E7FAD">
            <w:pPr>
              <w:spacing w:line="276" w:lineRule="auto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100555">
              <w:rPr>
                <w:rFonts w:ascii="GHEA Grapalat" w:hAnsi="GHEA Grapalat" w:cs="Calibri"/>
                <w:sz w:val="14"/>
                <w:szCs w:val="14"/>
              </w:rPr>
              <w:t>ԱնիՊետրոսյան ԱՁ</w:t>
            </w:r>
          </w:p>
        </w:tc>
        <w:tc>
          <w:tcPr>
            <w:tcW w:w="283" w:type="pct"/>
            <w:shd w:val="clear" w:color="000000" w:fill="FFFFFF"/>
            <w:noWrap/>
            <w:vAlign w:val="center"/>
          </w:tcPr>
          <w:p w:rsidR="00100555" w:rsidRPr="00100555" w:rsidRDefault="00100555" w:rsidP="005E7FA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00555">
              <w:rPr>
                <w:rFonts w:ascii="GHEA Grapalat" w:hAnsi="GHEA Grapalat"/>
                <w:color w:val="000000"/>
                <w:sz w:val="14"/>
                <w:szCs w:val="14"/>
              </w:rPr>
              <w:t>1050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100555" w:rsidRPr="00100555" w:rsidRDefault="00100555" w:rsidP="005E7FAD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100555">
              <w:rPr>
                <w:rFonts w:ascii="GHEA Grapalat" w:hAnsi="GHEA Grapalat" w:cs="Calibri"/>
                <w:sz w:val="14"/>
                <w:szCs w:val="14"/>
              </w:rPr>
              <w:t>-</w:t>
            </w:r>
          </w:p>
        </w:tc>
        <w:tc>
          <w:tcPr>
            <w:tcW w:w="522" w:type="pct"/>
            <w:shd w:val="clear" w:color="000000" w:fill="FFFFFF"/>
            <w:noWrap/>
            <w:vAlign w:val="center"/>
          </w:tcPr>
          <w:p w:rsidR="00100555" w:rsidRPr="00100555" w:rsidRDefault="00100555" w:rsidP="005E7FA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00555">
              <w:rPr>
                <w:rFonts w:ascii="GHEA Grapalat" w:hAnsi="GHEA Grapalat"/>
                <w:color w:val="000000"/>
                <w:sz w:val="14"/>
                <w:szCs w:val="14"/>
              </w:rPr>
              <w:t>1050</w:t>
            </w:r>
          </w:p>
        </w:tc>
        <w:tc>
          <w:tcPr>
            <w:tcW w:w="818" w:type="pct"/>
            <w:shd w:val="clear" w:color="auto" w:fill="auto"/>
            <w:vAlign w:val="center"/>
            <w:hideMark/>
          </w:tcPr>
          <w:p w:rsidR="00100555" w:rsidRPr="00100555" w:rsidRDefault="00100555" w:rsidP="005E7FA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00555">
              <w:rPr>
                <w:rFonts w:ascii="GHEA Grapalat" w:hAnsi="GHEA Grapalat" w:cs="Calibri"/>
                <w:sz w:val="14"/>
                <w:szCs w:val="14"/>
              </w:rPr>
              <w:t>ԱնիՊետրոսյան ԱՁ</w:t>
            </w:r>
          </w:p>
        </w:tc>
      </w:tr>
      <w:tr w:rsidR="00100555" w:rsidRPr="00100555" w:rsidTr="00B23CA7">
        <w:trPr>
          <w:trHeight w:val="20"/>
        </w:trPr>
        <w:tc>
          <w:tcPr>
            <w:tcW w:w="188" w:type="pct"/>
            <w:shd w:val="clear" w:color="auto" w:fill="auto"/>
            <w:noWrap/>
            <w:vAlign w:val="center"/>
            <w:hideMark/>
          </w:tcPr>
          <w:p w:rsidR="00100555" w:rsidRPr="00100555" w:rsidRDefault="00100555" w:rsidP="005E7FA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100555">
              <w:rPr>
                <w:rFonts w:ascii="GHEA Grapalat" w:hAnsi="GHEA Grapalat" w:cs="Calibri"/>
                <w:color w:val="000000"/>
                <w:sz w:val="14"/>
                <w:szCs w:val="14"/>
              </w:rPr>
              <w:t>11</w:t>
            </w:r>
          </w:p>
        </w:tc>
        <w:tc>
          <w:tcPr>
            <w:tcW w:w="941" w:type="pct"/>
            <w:shd w:val="clear" w:color="auto" w:fill="auto"/>
            <w:vAlign w:val="center"/>
          </w:tcPr>
          <w:p w:rsidR="00100555" w:rsidRPr="00100555" w:rsidRDefault="00100555" w:rsidP="005E7FA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00555">
              <w:rPr>
                <w:rFonts w:ascii="GHEA Grapalat" w:hAnsi="GHEA Grapalat"/>
                <w:color w:val="000000"/>
                <w:sz w:val="14"/>
                <w:szCs w:val="14"/>
              </w:rPr>
              <w:t>Սեղանի շոր /3 ակորդ/</w:t>
            </w:r>
          </w:p>
        </w:tc>
        <w:tc>
          <w:tcPr>
            <w:tcW w:w="250" w:type="pct"/>
            <w:shd w:val="clear" w:color="auto" w:fill="auto"/>
            <w:noWrap/>
            <w:vAlign w:val="center"/>
          </w:tcPr>
          <w:p w:rsidR="00100555" w:rsidRPr="00100555" w:rsidRDefault="00100555" w:rsidP="005E7FA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00555">
              <w:rPr>
                <w:rFonts w:ascii="GHEA Grapalat" w:hAnsi="GHEA Grapalat"/>
                <w:color w:val="000000"/>
                <w:sz w:val="14"/>
                <w:szCs w:val="14"/>
              </w:rPr>
              <w:t>տուփ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:rsidR="00100555" w:rsidRPr="00100555" w:rsidRDefault="00100555" w:rsidP="005E7FA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100555">
              <w:rPr>
                <w:rFonts w:ascii="GHEA Grapalat" w:hAnsi="GHEA Grapalat" w:cs="Calibri"/>
                <w:color w:val="000000"/>
                <w:sz w:val="14"/>
                <w:szCs w:val="14"/>
              </w:rPr>
              <w:t>11</w:t>
            </w:r>
          </w:p>
        </w:tc>
        <w:tc>
          <w:tcPr>
            <w:tcW w:w="578" w:type="pct"/>
            <w:shd w:val="clear" w:color="auto" w:fill="auto"/>
            <w:noWrap/>
            <w:vAlign w:val="center"/>
          </w:tcPr>
          <w:p w:rsidR="00100555" w:rsidRPr="00100555" w:rsidRDefault="00100555" w:rsidP="005E7FA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00555">
              <w:rPr>
                <w:rFonts w:ascii="GHEA Grapalat" w:hAnsi="GHEA Grapalat"/>
                <w:color w:val="000000"/>
                <w:sz w:val="14"/>
                <w:szCs w:val="14"/>
              </w:rPr>
              <w:t>2500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100555" w:rsidRPr="00100555" w:rsidRDefault="00100555" w:rsidP="005E7FAD">
            <w:pPr>
              <w:spacing w:line="276" w:lineRule="auto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100555">
              <w:rPr>
                <w:rFonts w:ascii="GHEA Grapalat" w:hAnsi="GHEA Grapalat" w:cs="Calibri"/>
                <w:sz w:val="14"/>
                <w:szCs w:val="14"/>
              </w:rPr>
              <w:t>1</w:t>
            </w:r>
          </w:p>
        </w:tc>
        <w:tc>
          <w:tcPr>
            <w:tcW w:w="656" w:type="pct"/>
            <w:shd w:val="clear" w:color="000000" w:fill="FFFFFF"/>
            <w:noWrap/>
            <w:vAlign w:val="center"/>
            <w:hideMark/>
          </w:tcPr>
          <w:p w:rsidR="00100555" w:rsidRPr="00100555" w:rsidRDefault="00100555" w:rsidP="005E7FAD">
            <w:pPr>
              <w:spacing w:line="276" w:lineRule="auto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100555">
              <w:rPr>
                <w:rFonts w:ascii="GHEA Grapalat" w:hAnsi="GHEA Grapalat" w:cs="Calibri"/>
                <w:sz w:val="14"/>
                <w:szCs w:val="14"/>
              </w:rPr>
              <w:t>ԱնիՊետրոսյան ԱՁ</w:t>
            </w:r>
          </w:p>
        </w:tc>
        <w:tc>
          <w:tcPr>
            <w:tcW w:w="283" w:type="pct"/>
            <w:shd w:val="clear" w:color="000000" w:fill="FFFFFF"/>
            <w:noWrap/>
            <w:vAlign w:val="center"/>
          </w:tcPr>
          <w:p w:rsidR="00100555" w:rsidRPr="00100555" w:rsidRDefault="00100555" w:rsidP="005E7FA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00555">
              <w:rPr>
                <w:rFonts w:ascii="GHEA Grapalat" w:hAnsi="GHEA Grapalat"/>
                <w:color w:val="000000"/>
                <w:sz w:val="14"/>
                <w:szCs w:val="14"/>
              </w:rPr>
              <w:t>2500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100555" w:rsidRPr="00100555" w:rsidRDefault="00100555" w:rsidP="005E7FAD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100555">
              <w:rPr>
                <w:rFonts w:ascii="GHEA Grapalat" w:hAnsi="GHEA Grapalat" w:cs="Calibri"/>
                <w:sz w:val="14"/>
                <w:szCs w:val="14"/>
              </w:rPr>
              <w:t>-</w:t>
            </w:r>
          </w:p>
        </w:tc>
        <w:tc>
          <w:tcPr>
            <w:tcW w:w="522" w:type="pct"/>
            <w:shd w:val="clear" w:color="000000" w:fill="FFFFFF"/>
            <w:noWrap/>
            <w:vAlign w:val="center"/>
          </w:tcPr>
          <w:p w:rsidR="00100555" w:rsidRPr="00100555" w:rsidRDefault="00100555" w:rsidP="005E7FA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00555">
              <w:rPr>
                <w:rFonts w:ascii="GHEA Grapalat" w:hAnsi="GHEA Grapalat"/>
                <w:color w:val="000000"/>
                <w:sz w:val="14"/>
                <w:szCs w:val="14"/>
              </w:rPr>
              <w:t>2500</w:t>
            </w:r>
          </w:p>
        </w:tc>
        <w:tc>
          <w:tcPr>
            <w:tcW w:w="818" w:type="pct"/>
            <w:shd w:val="clear" w:color="auto" w:fill="auto"/>
            <w:vAlign w:val="center"/>
            <w:hideMark/>
          </w:tcPr>
          <w:p w:rsidR="00100555" w:rsidRPr="00100555" w:rsidRDefault="00100555" w:rsidP="005E7FA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00555">
              <w:rPr>
                <w:rFonts w:ascii="GHEA Grapalat" w:hAnsi="GHEA Grapalat" w:cs="Calibri"/>
                <w:sz w:val="14"/>
                <w:szCs w:val="14"/>
              </w:rPr>
              <w:t>ԱնիՊետրոսյան ԱՁ</w:t>
            </w:r>
          </w:p>
        </w:tc>
      </w:tr>
      <w:bookmarkEnd w:id="1"/>
    </w:tbl>
    <w:p w:rsidR="00F54DEE" w:rsidRPr="00100555" w:rsidRDefault="00F54DEE" w:rsidP="00DA085A">
      <w:pPr>
        <w:pStyle w:val="a"/>
        <w:ind w:firstLine="709"/>
        <w:jc w:val="both"/>
        <w:rPr>
          <w:rFonts w:ascii="GHEA Grapalat" w:eastAsia="Sylfaen" w:hAnsi="GHEA Grapalat" w:cs="Sylfaen"/>
          <w:b/>
          <w:bCs/>
          <w:sz w:val="10"/>
          <w:szCs w:val="10"/>
          <w:u w:color="000000"/>
          <w:lang w:val="it-IT"/>
        </w:rPr>
      </w:pPr>
    </w:p>
    <w:p w:rsidR="00100555" w:rsidRPr="00100555" w:rsidRDefault="00100555" w:rsidP="00DA085A">
      <w:pPr>
        <w:pStyle w:val="a"/>
        <w:ind w:firstLine="709"/>
        <w:jc w:val="both"/>
        <w:rPr>
          <w:rFonts w:ascii="GHEA Grapalat" w:eastAsia="Sylfaen" w:hAnsi="GHEA Grapalat" w:cs="Sylfaen"/>
          <w:b/>
          <w:bCs/>
          <w:sz w:val="10"/>
          <w:szCs w:val="10"/>
          <w:u w:color="000000"/>
          <w:lang w:val="it-IT"/>
        </w:rPr>
      </w:pPr>
    </w:p>
    <w:p w:rsidR="00F54DEE" w:rsidRPr="00100555" w:rsidRDefault="00F54DEE" w:rsidP="00DA085A">
      <w:pPr>
        <w:pStyle w:val="a"/>
        <w:ind w:firstLine="709"/>
        <w:jc w:val="both"/>
        <w:rPr>
          <w:rFonts w:ascii="GHEA Grapalat" w:eastAsia="Sylfaen" w:hAnsi="GHEA Grapalat" w:cs="Sylfaen"/>
          <w:b/>
          <w:bCs/>
          <w:sz w:val="10"/>
          <w:szCs w:val="10"/>
          <w:u w:color="000000"/>
          <w:lang w:val="it-IT"/>
        </w:rPr>
      </w:pPr>
    </w:p>
    <w:p w:rsidR="00F93855" w:rsidRPr="00100555" w:rsidRDefault="00F93855" w:rsidP="00DA085A">
      <w:pPr>
        <w:pStyle w:val="a"/>
        <w:spacing w:line="276" w:lineRule="auto"/>
        <w:ind w:left="-180" w:firstLine="540"/>
        <w:jc w:val="both"/>
        <w:rPr>
          <w:rFonts w:ascii="GHEA Grapalat" w:eastAsia="Sylfaen" w:hAnsi="GHEA Grapalat" w:cs="Sylfaen"/>
          <w:sz w:val="18"/>
          <w:szCs w:val="18"/>
          <w:u w:color="000000"/>
          <w:lang w:val="hy-AM"/>
        </w:rPr>
      </w:pPr>
      <w:r w:rsidRPr="00100555">
        <w:rPr>
          <w:rFonts w:ascii="GHEA Grapalat" w:eastAsia="Sylfaen" w:hAnsi="GHEA Grapalat" w:cs="Sylfaen"/>
          <w:sz w:val="18"/>
          <w:szCs w:val="18"/>
          <w:u w:color="000000"/>
          <w:lang w:val="hy-AM"/>
        </w:rPr>
        <w:t>Ընտրված մասնակցին որոշելու համար կիրառված չափանիշ՝ որպես ամենացածր գնային առաջարկ ներկայացրած մասնակից:</w:t>
      </w:r>
    </w:p>
    <w:p w:rsidR="00A9549F" w:rsidRPr="00100555" w:rsidRDefault="0087692B" w:rsidP="00DA085A">
      <w:pPr>
        <w:pStyle w:val="a"/>
        <w:ind w:left="-180" w:firstLine="540"/>
        <w:jc w:val="both"/>
        <w:rPr>
          <w:rFonts w:ascii="GHEA Grapalat" w:eastAsia="Sylfaen" w:hAnsi="GHEA Grapalat" w:cs="Sylfaen"/>
          <w:sz w:val="16"/>
          <w:szCs w:val="16"/>
          <w:u w:color="000000"/>
          <w:lang w:val="hy-AM"/>
        </w:rPr>
      </w:pPr>
      <w:r w:rsidRPr="00100555">
        <w:rPr>
          <w:rFonts w:ascii="GHEA Grapalat" w:eastAsia="Sylfaen" w:hAnsi="GHEA Grapalat" w:cs="Sylfaen"/>
          <w:sz w:val="18"/>
          <w:szCs w:val="18"/>
          <w:u w:color="000000"/>
          <w:lang w:val="hy-AM"/>
        </w:rPr>
        <w:t>«</w:t>
      </w:r>
      <w:r w:rsidR="00F54DEE" w:rsidRPr="00100555">
        <w:rPr>
          <w:rFonts w:ascii="GHEA Grapalat" w:eastAsia="Sylfaen" w:hAnsi="GHEA Grapalat" w:cs="Sylfaen"/>
          <w:sz w:val="18"/>
          <w:szCs w:val="18"/>
          <w:u w:color="000000"/>
          <w:lang w:val="it-IT"/>
        </w:rPr>
        <w:t>Թ45ՊԱՐՏԵԶ</w:t>
      </w:r>
      <w:r w:rsidR="008700FC" w:rsidRPr="00100555">
        <w:rPr>
          <w:rFonts w:ascii="GHEA Grapalat" w:eastAsia="Sylfaen" w:hAnsi="GHEA Grapalat" w:cs="Sylfaen"/>
          <w:sz w:val="18"/>
          <w:szCs w:val="18"/>
          <w:u w:color="000000"/>
          <w:lang w:val="it-IT"/>
        </w:rPr>
        <w:t>-ՄԱԱՊՁԲ-</w:t>
      </w:r>
      <w:r w:rsidR="007109FF" w:rsidRPr="00100555">
        <w:rPr>
          <w:rFonts w:ascii="GHEA Grapalat" w:eastAsia="Sylfaen" w:hAnsi="GHEA Grapalat" w:cs="Sylfaen"/>
          <w:sz w:val="18"/>
          <w:szCs w:val="18"/>
          <w:u w:color="000000"/>
          <w:lang w:val="it-IT"/>
        </w:rPr>
        <w:t>23/</w:t>
      </w:r>
      <w:r w:rsidR="00100555" w:rsidRPr="00100555">
        <w:rPr>
          <w:rFonts w:ascii="GHEA Grapalat" w:eastAsia="Sylfaen" w:hAnsi="GHEA Grapalat" w:cs="Sylfaen"/>
          <w:sz w:val="18"/>
          <w:szCs w:val="18"/>
          <w:u w:color="000000"/>
          <w:lang w:val="hy-AM"/>
        </w:rPr>
        <w:t>3</w:t>
      </w:r>
      <w:r w:rsidR="00A9549F" w:rsidRPr="00100555">
        <w:rPr>
          <w:rFonts w:ascii="GHEA Grapalat" w:eastAsia="Sylfaen" w:hAnsi="GHEA Grapalat" w:cs="Sylfaen"/>
          <w:sz w:val="18"/>
          <w:szCs w:val="18"/>
          <w:u w:color="000000"/>
          <w:lang w:val="hy-AM"/>
        </w:rPr>
        <w:t>» ծածկագրով գնման ընթացակարգի ընտրված մասնակից է ճանաչվում</w:t>
      </w:r>
      <w:bookmarkStart w:id="2" w:name="_GoBack"/>
      <w:bookmarkEnd w:id="2"/>
      <w:r w:rsidR="00100555" w:rsidRPr="00B23CA7">
        <w:rPr>
          <w:rFonts w:ascii="GHEA Grapalat" w:eastAsia="Sylfaen" w:hAnsi="GHEA Grapalat" w:cs="Sylfaen"/>
          <w:sz w:val="18"/>
          <w:szCs w:val="18"/>
          <w:u w:color="000000"/>
          <w:lang w:val="hy-AM"/>
        </w:rPr>
        <w:t xml:space="preserve">                </w:t>
      </w:r>
      <w:r w:rsidR="00DA085A" w:rsidRPr="00100555">
        <w:rPr>
          <w:rFonts w:ascii="GHEA Grapalat" w:eastAsia="Sylfaen" w:hAnsi="GHEA Grapalat" w:cs="Sylfaen"/>
          <w:b/>
          <w:bCs/>
          <w:sz w:val="18"/>
          <w:szCs w:val="18"/>
          <w:u w:color="000000"/>
          <w:lang w:val="hy-AM"/>
        </w:rPr>
        <w:t xml:space="preserve">Անի Պետրոսյան ԱՁ </w:t>
      </w:r>
      <w:r w:rsidR="007109FF" w:rsidRPr="00100555">
        <w:rPr>
          <w:rFonts w:ascii="GHEA Grapalat" w:eastAsia="Sylfaen" w:hAnsi="GHEA Grapalat" w:cs="Sylfaen"/>
          <w:b/>
          <w:bCs/>
          <w:sz w:val="18"/>
          <w:szCs w:val="18"/>
          <w:u w:color="000000"/>
          <w:lang w:val="hy-AM"/>
        </w:rPr>
        <w:t>-</w:t>
      </w:r>
      <w:r w:rsidR="00A9549F" w:rsidRPr="00100555">
        <w:rPr>
          <w:rFonts w:ascii="GHEA Grapalat" w:eastAsia="Sylfaen" w:hAnsi="GHEA Grapalat" w:cs="Sylfaen"/>
          <w:b/>
          <w:bCs/>
          <w:sz w:val="18"/>
          <w:szCs w:val="18"/>
          <w:u w:color="000000"/>
          <w:lang w:val="hy-AM"/>
        </w:rPr>
        <w:t>ն</w:t>
      </w:r>
      <w:r w:rsidR="00210817" w:rsidRPr="00100555">
        <w:rPr>
          <w:rFonts w:ascii="GHEA Grapalat" w:eastAsia="Sylfaen" w:hAnsi="GHEA Grapalat" w:cs="Sylfaen"/>
          <w:b/>
          <w:bCs/>
          <w:sz w:val="18"/>
          <w:szCs w:val="18"/>
          <w:u w:color="000000"/>
          <w:lang w:val="hy-AM"/>
        </w:rPr>
        <w:t>։</w:t>
      </w:r>
    </w:p>
    <w:p w:rsidR="00193C26" w:rsidRPr="00100555" w:rsidRDefault="00353D91" w:rsidP="00353D91">
      <w:pPr>
        <w:pStyle w:val="a"/>
        <w:spacing w:line="276" w:lineRule="auto"/>
        <w:ind w:left="-450" w:firstLine="810"/>
        <w:jc w:val="both"/>
        <w:rPr>
          <w:rFonts w:ascii="GHEA Grapalat" w:eastAsia="Sylfaen" w:hAnsi="GHEA Grapalat" w:cs="Sylfaen"/>
          <w:sz w:val="18"/>
          <w:szCs w:val="18"/>
          <w:u w:color="000000"/>
          <w:lang w:val="hy-AM"/>
        </w:rPr>
      </w:pPr>
      <w:r w:rsidRPr="00100555">
        <w:rPr>
          <w:rFonts w:ascii="GHEA Grapalat" w:eastAsia="Sylfaen" w:hAnsi="GHEA Grapalat" w:cs="Sylfaen"/>
          <w:sz w:val="18"/>
          <w:szCs w:val="18"/>
          <w:u w:color="000000"/>
          <w:lang w:val="hy-AM"/>
        </w:rPr>
        <w:t>«</w:t>
      </w:r>
      <w:r w:rsidR="00193C26" w:rsidRPr="00100555">
        <w:rPr>
          <w:rFonts w:ascii="GHEA Grapalat" w:eastAsia="Sylfaen" w:hAnsi="GHEA Grapalat" w:cs="Sylfaen"/>
          <w:sz w:val="18"/>
          <w:szCs w:val="18"/>
          <w:u w:color="000000"/>
          <w:lang w:val="hy-AM"/>
        </w:rPr>
        <w:t>Գնումների մասին</w:t>
      </w:r>
      <w:r w:rsidRPr="00100555">
        <w:rPr>
          <w:rFonts w:ascii="GHEA Grapalat" w:eastAsia="Sylfaen" w:hAnsi="GHEA Grapalat" w:cs="Sylfaen"/>
          <w:sz w:val="18"/>
          <w:szCs w:val="18"/>
          <w:u w:color="000000"/>
          <w:lang w:val="hy-AM"/>
        </w:rPr>
        <w:t>»</w:t>
      </w:r>
      <w:r w:rsidR="00193C26" w:rsidRPr="00100555">
        <w:rPr>
          <w:rFonts w:ascii="GHEA Grapalat" w:eastAsia="Sylfaen" w:hAnsi="GHEA Grapalat" w:cs="Sylfaen"/>
          <w:sz w:val="18"/>
          <w:szCs w:val="18"/>
          <w:u w:color="000000"/>
          <w:lang w:val="hy-AM"/>
        </w:rPr>
        <w:t xml:space="preserve"> ՀՀ օրենքի 10-րդ հոդվածի համաձայն  անգործության ժամկետ կիրառելի չէ:</w:t>
      </w:r>
    </w:p>
    <w:p w:rsidR="00686A47" w:rsidRPr="00100555" w:rsidRDefault="00F93855" w:rsidP="005C3AE0">
      <w:pPr>
        <w:pStyle w:val="a"/>
        <w:spacing w:line="276" w:lineRule="auto"/>
        <w:ind w:firstLine="709"/>
        <w:jc w:val="both"/>
        <w:rPr>
          <w:rFonts w:ascii="GHEA Grapalat" w:eastAsia="Sylfaen" w:hAnsi="GHEA Grapalat" w:cs="Sylfaen"/>
          <w:b/>
          <w:bCs/>
          <w:iCs/>
          <w:u w:color="000000"/>
          <w:lang w:val="hy-AM"/>
        </w:rPr>
      </w:pPr>
      <w:r w:rsidRPr="00100555">
        <w:rPr>
          <w:rFonts w:ascii="GHEA Grapalat" w:eastAsia="Sylfaen" w:hAnsi="GHEA Grapalat" w:cs="Sylfaen"/>
          <w:b/>
          <w:bCs/>
          <w:iCs/>
          <w:u w:color="000000"/>
          <w:lang w:val="hy-AM"/>
        </w:rPr>
        <w:tab/>
      </w:r>
    </w:p>
    <w:p w:rsidR="00BD4D8F" w:rsidRPr="00100555" w:rsidRDefault="00F93855" w:rsidP="005C3AE0">
      <w:pPr>
        <w:pStyle w:val="a"/>
        <w:spacing w:line="276" w:lineRule="auto"/>
        <w:ind w:firstLine="709"/>
        <w:jc w:val="both"/>
        <w:rPr>
          <w:rFonts w:ascii="GHEA Grapalat" w:eastAsia="Sylfaen" w:hAnsi="GHEA Grapalat" w:cs="Sylfaen"/>
          <w:b/>
          <w:bCs/>
          <w:iCs/>
          <w:u w:color="000000"/>
          <w:lang w:val="hy-AM"/>
        </w:rPr>
      </w:pPr>
      <w:r w:rsidRPr="00100555">
        <w:rPr>
          <w:rFonts w:ascii="GHEA Grapalat" w:eastAsia="Sylfaen" w:hAnsi="GHEA Grapalat" w:cs="Sylfaen"/>
          <w:b/>
          <w:bCs/>
          <w:iCs/>
          <w:u w:color="000000"/>
          <w:lang w:val="hy-AM"/>
        </w:rPr>
        <w:t>Պատվիրատու</w:t>
      </w:r>
      <w:r w:rsidR="00571E84" w:rsidRPr="00100555">
        <w:rPr>
          <w:rFonts w:ascii="GHEA Grapalat" w:eastAsia="Sylfaen" w:hAnsi="GHEA Grapalat" w:cs="Sylfaen"/>
          <w:b/>
          <w:bCs/>
          <w:iCs/>
          <w:u w:color="000000"/>
          <w:lang w:val="hy-AM"/>
        </w:rPr>
        <w:t>`</w:t>
      </w:r>
      <w:r w:rsidR="008700FC" w:rsidRPr="00100555">
        <w:rPr>
          <w:rFonts w:ascii="GHEA Grapalat" w:eastAsia="Sylfaen" w:hAnsi="GHEA Grapalat" w:cs="Sylfaen"/>
          <w:b/>
          <w:bCs/>
          <w:iCs/>
          <w:u w:color="000000"/>
          <w:lang w:val="hy-AM"/>
        </w:rPr>
        <w:t>«Երևանի հ.</w:t>
      </w:r>
      <w:r w:rsidR="00F54DEE" w:rsidRPr="00100555">
        <w:rPr>
          <w:rFonts w:ascii="GHEA Grapalat" w:eastAsia="Sylfaen" w:hAnsi="GHEA Grapalat" w:cs="Sylfaen"/>
          <w:b/>
          <w:bCs/>
          <w:iCs/>
          <w:u w:color="000000"/>
          <w:lang w:val="hy-AM"/>
        </w:rPr>
        <w:t>45</w:t>
      </w:r>
      <w:r w:rsidR="008700FC" w:rsidRPr="00100555">
        <w:rPr>
          <w:rFonts w:ascii="GHEA Grapalat" w:eastAsia="Sylfaen" w:hAnsi="GHEA Grapalat" w:cs="Sylfaen"/>
          <w:b/>
          <w:bCs/>
          <w:iCs/>
          <w:u w:color="000000"/>
          <w:lang w:val="hy-AM"/>
        </w:rPr>
        <w:t xml:space="preserve"> մսուր-մանկապարտեզ» ՀՈԱԿ</w:t>
      </w:r>
    </w:p>
    <w:sectPr w:rsidR="00BD4D8F" w:rsidRPr="00100555" w:rsidSect="0087692B">
      <w:headerReference w:type="default" r:id="rId6"/>
      <w:footerReference w:type="default" r:id="rId7"/>
      <w:pgSz w:w="11906" w:h="16838"/>
      <w:pgMar w:top="90" w:right="1134" w:bottom="28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1A4B" w:rsidRDefault="00351A4B" w:rsidP="004D58E5">
      <w:r>
        <w:separator/>
      </w:r>
    </w:p>
  </w:endnote>
  <w:endnote w:type="continuationSeparator" w:id="1">
    <w:p w:rsidR="00351A4B" w:rsidRDefault="00351A4B" w:rsidP="004D58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9A6" w:rsidRDefault="00FD19A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1A4B" w:rsidRDefault="00351A4B" w:rsidP="004D58E5">
      <w:r>
        <w:separator/>
      </w:r>
    </w:p>
  </w:footnote>
  <w:footnote w:type="continuationSeparator" w:id="1">
    <w:p w:rsidR="00351A4B" w:rsidRDefault="00351A4B" w:rsidP="004D58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9A6" w:rsidRDefault="00FD19A6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3855"/>
    <w:rsid w:val="000163A0"/>
    <w:rsid w:val="00016AE3"/>
    <w:rsid w:val="000211F4"/>
    <w:rsid w:val="00036017"/>
    <w:rsid w:val="00036BD0"/>
    <w:rsid w:val="00064064"/>
    <w:rsid w:val="00065D47"/>
    <w:rsid w:val="0008010E"/>
    <w:rsid w:val="00083A55"/>
    <w:rsid w:val="00085D8B"/>
    <w:rsid w:val="000B5604"/>
    <w:rsid w:val="000B6F48"/>
    <w:rsid w:val="000F6B1F"/>
    <w:rsid w:val="000F71A8"/>
    <w:rsid w:val="00100555"/>
    <w:rsid w:val="00106BAA"/>
    <w:rsid w:val="00114ADD"/>
    <w:rsid w:val="00174955"/>
    <w:rsid w:val="00193C26"/>
    <w:rsid w:val="001979A2"/>
    <w:rsid w:val="001C77B0"/>
    <w:rsid w:val="001C7895"/>
    <w:rsid w:val="001E3046"/>
    <w:rsid w:val="001F064D"/>
    <w:rsid w:val="001F3CA8"/>
    <w:rsid w:val="00210817"/>
    <w:rsid w:val="002341FE"/>
    <w:rsid w:val="002678DC"/>
    <w:rsid w:val="00284719"/>
    <w:rsid w:val="002A2C2C"/>
    <w:rsid w:val="002A45D0"/>
    <w:rsid w:val="002B0CA1"/>
    <w:rsid w:val="002B5723"/>
    <w:rsid w:val="002C03F4"/>
    <w:rsid w:val="002D02A5"/>
    <w:rsid w:val="002D2742"/>
    <w:rsid w:val="002D490F"/>
    <w:rsid w:val="002D5F22"/>
    <w:rsid w:val="002E5E53"/>
    <w:rsid w:val="00336437"/>
    <w:rsid w:val="003366BD"/>
    <w:rsid w:val="00351A4B"/>
    <w:rsid w:val="00353D91"/>
    <w:rsid w:val="00376D2D"/>
    <w:rsid w:val="003B24AD"/>
    <w:rsid w:val="003E0F7E"/>
    <w:rsid w:val="003F1C1B"/>
    <w:rsid w:val="0040040B"/>
    <w:rsid w:val="00400708"/>
    <w:rsid w:val="004246FF"/>
    <w:rsid w:val="00451B69"/>
    <w:rsid w:val="004657F8"/>
    <w:rsid w:val="00471D30"/>
    <w:rsid w:val="0047576F"/>
    <w:rsid w:val="00475955"/>
    <w:rsid w:val="00476CB5"/>
    <w:rsid w:val="0048002B"/>
    <w:rsid w:val="004D2B8D"/>
    <w:rsid w:val="004D369D"/>
    <w:rsid w:val="004D58E5"/>
    <w:rsid w:val="004E73F0"/>
    <w:rsid w:val="004F2C46"/>
    <w:rsid w:val="004F6B62"/>
    <w:rsid w:val="00500F97"/>
    <w:rsid w:val="00505F5C"/>
    <w:rsid w:val="00515608"/>
    <w:rsid w:val="00530F9C"/>
    <w:rsid w:val="0054237E"/>
    <w:rsid w:val="005505F9"/>
    <w:rsid w:val="0055194C"/>
    <w:rsid w:val="00560271"/>
    <w:rsid w:val="005626A1"/>
    <w:rsid w:val="00567C44"/>
    <w:rsid w:val="00571E84"/>
    <w:rsid w:val="00591123"/>
    <w:rsid w:val="005A563B"/>
    <w:rsid w:val="005C3AE0"/>
    <w:rsid w:val="005D0EBC"/>
    <w:rsid w:val="00636EFA"/>
    <w:rsid w:val="00636FDC"/>
    <w:rsid w:val="0065239E"/>
    <w:rsid w:val="00656652"/>
    <w:rsid w:val="006645FD"/>
    <w:rsid w:val="00686A47"/>
    <w:rsid w:val="00692932"/>
    <w:rsid w:val="006C1CD4"/>
    <w:rsid w:val="006D4A2B"/>
    <w:rsid w:val="006D5503"/>
    <w:rsid w:val="006F72FB"/>
    <w:rsid w:val="007047A5"/>
    <w:rsid w:val="00707602"/>
    <w:rsid w:val="007109FF"/>
    <w:rsid w:val="00714DFB"/>
    <w:rsid w:val="007274B1"/>
    <w:rsid w:val="00733EE5"/>
    <w:rsid w:val="007459B6"/>
    <w:rsid w:val="007622B2"/>
    <w:rsid w:val="00785245"/>
    <w:rsid w:val="0079500B"/>
    <w:rsid w:val="007A7D8B"/>
    <w:rsid w:val="007B2915"/>
    <w:rsid w:val="007D3FA9"/>
    <w:rsid w:val="00803C1A"/>
    <w:rsid w:val="00824F24"/>
    <w:rsid w:val="008369A7"/>
    <w:rsid w:val="00853D05"/>
    <w:rsid w:val="00854679"/>
    <w:rsid w:val="00864B87"/>
    <w:rsid w:val="008700FC"/>
    <w:rsid w:val="00870BB4"/>
    <w:rsid w:val="0087692B"/>
    <w:rsid w:val="008D2E06"/>
    <w:rsid w:val="008D5E3E"/>
    <w:rsid w:val="00902306"/>
    <w:rsid w:val="00924548"/>
    <w:rsid w:val="00933171"/>
    <w:rsid w:val="0096531B"/>
    <w:rsid w:val="00974C15"/>
    <w:rsid w:val="00983F46"/>
    <w:rsid w:val="009A0CE8"/>
    <w:rsid w:val="009A1740"/>
    <w:rsid w:val="009A6DE1"/>
    <w:rsid w:val="009B2C25"/>
    <w:rsid w:val="009C3B05"/>
    <w:rsid w:val="009C56F5"/>
    <w:rsid w:val="009E6D79"/>
    <w:rsid w:val="009F4DBD"/>
    <w:rsid w:val="009F778C"/>
    <w:rsid w:val="009F7DD5"/>
    <w:rsid w:val="00A10D58"/>
    <w:rsid w:val="00A15FD4"/>
    <w:rsid w:val="00A16F21"/>
    <w:rsid w:val="00A4633C"/>
    <w:rsid w:val="00A70BA1"/>
    <w:rsid w:val="00A9549F"/>
    <w:rsid w:val="00AC7451"/>
    <w:rsid w:val="00AE300D"/>
    <w:rsid w:val="00AF3EF7"/>
    <w:rsid w:val="00AF7E7F"/>
    <w:rsid w:val="00B23CA7"/>
    <w:rsid w:val="00B2589A"/>
    <w:rsid w:val="00B30594"/>
    <w:rsid w:val="00B34241"/>
    <w:rsid w:val="00B76B30"/>
    <w:rsid w:val="00B81B35"/>
    <w:rsid w:val="00B90635"/>
    <w:rsid w:val="00B936B6"/>
    <w:rsid w:val="00B97282"/>
    <w:rsid w:val="00BB22D9"/>
    <w:rsid w:val="00BC0EB9"/>
    <w:rsid w:val="00BC77D8"/>
    <w:rsid w:val="00BD4D8F"/>
    <w:rsid w:val="00BE77DA"/>
    <w:rsid w:val="00BF6C49"/>
    <w:rsid w:val="00C02D32"/>
    <w:rsid w:val="00C1587F"/>
    <w:rsid w:val="00C23815"/>
    <w:rsid w:val="00C61B1B"/>
    <w:rsid w:val="00C62F06"/>
    <w:rsid w:val="00C81259"/>
    <w:rsid w:val="00C97A3B"/>
    <w:rsid w:val="00CF5FE0"/>
    <w:rsid w:val="00D055D6"/>
    <w:rsid w:val="00D26118"/>
    <w:rsid w:val="00D80C6F"/>
    <w:rsid w:val="00D9261A"/>
    <w:rsid w:val="00D93CB7"/>
    <w:rsid w:val="00D94415"/>
    <w:rsid w:val="00D96724"/>
    <w:rsid w:val="00DA085A"/>
    <w:rsid w:val="00DA3A85"/>
    <w:rsid w:val="00DA70F0"/>
    <w:rsid w:val="00DB7E53"/>
    <w:rsid w:val="00DD53FD"/>
    <w:rsid w:val="00DE0DBB"/>
    <w:rsid w:val="00E01763"/>
    <w:rsid w:val="00E06AA5"/>
    <w:rsid w:val="00E10EAE"/>
    <w:rsid w:val="00E41ED5"/>
    <w:rsid w:val="00E44E94"/>
    <w:rsid w:val="00E547ED"/>
    <w:rsid w:val="00E65E38"/>
    <w:rsid w:val="00E95676"/>
    <w:rsid w:val="00EC11AC"/>
    <w:rsid w:val="00ED17DE"/>
    <w:rsid w:val="00F425C1"/>
    <w:rsid w:val="00F51D6F"/>
    <w:rsid w:val="00F54DEE"/>
    <w:rsid w:val="00F93855"/>
    <w:rsid w:val="00FA5519"/>
    <w:rsid w:val="00FD19A6"/>
    <w:rsid w:val="00FE5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1">
    <w:name w:val="Заголовок 31"/>
    <w:next w:val="a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0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DefaultParagraphFont"/>
    <w:rsid w:val="00F93855"/>
    <w:rPr>
      <w:rFonts w:ascii="Sylfaen" w:eastAsia="Sylfaen" w:hAnsi="Sylfaen" w:cs="Sylfaen"/>
      <w:color w:val="0000FF"/>
      <w:u w:val="single" w:color="0000FF"/>
    </w:rPr>
  </w:style>
  <w:style w:type="character" w:styleId="Hyperlink">
    <w:name w:val="Hyperlink"/>
    <w:basedOn w:val="DefaultParagraphFont"/>
    <w:uiPriority w:val="99"/>
    <w:unhideWhenUsed/>
    <w:rsid w:val="00E06AA5"/>
    <w:rPr>
      <w:color w:val="0000FF" w:themeColor="hyperlink"/>
      <w:u w:val="single"/>
    </w:rPr>
  </w:style>
  <w:style w:type="paragraph" w:styleId="BodyTextIndent3">
    <w:name w:val="Body Text Indent 3"/>
    <w:basedOn w:val="Normal"/>
    <w:link w:val="BodyTextIndent3Char"/>
    <w:rsid w:val="006645F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BodyTextIndent3Char">
    <w:name w:val="Body Text Indent 3 Char"/>
    <w:basedOn w:val="DefaultParagraphFont"/>
    <w:link w:val="BodyTextIndent3"/>
    <w:rsid w:val="006645FD"/>
    <w:rPr>
      <w:rFonts w:ascii="Times New Roman" w:eastAsia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7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742"/>
    <w:rPr>
      <w:rFonts w:ascii="Segoe UI" w:eastAsia="Arial Unicode MS" w:hAnsi="Segoe UI" w:cs="Segoe UI"/>
      <w:sz w:val="18"/>
      <w:szCs w:val="18"/>
      <w:bdr w:val="nil"/>
    </w:rPr>
  </w:style>
  <w:style w:type="paragraph" w:styleId="NoSpacing">
    <w:name w:val="No Spacing"/>
    <w:uiPriority w:val="1"/>
    <w:qFormat/>
    <w:rsid w:val="00854679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a</cp:lastModifiedBy>
  <cp:revision>84</cp:revision>
  <cp:lastPrinted>2020-12-17T11:46:00Z</cp:lastPrinted>
  <dcterms:created xsi:type="dcterms:W3CDTF">2018-11-06T06:49:00Z</dcterms:created>
  <dcterms:modified xsi:type="dcterms:W3CDTF">2023-03-28T18:40:00Z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c3c487486e100d031206401fb6e1e8081e13e76febcf1f781cbdf30c9708913e</vt:lpwstr>
  </property>
</Properties>
</file>